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88" w:rsidRPr="00422DFF" w:rsidRDefault="00DD7B88">
      <w:pPr>
        <w:spacing w:after="200"/>
        <w:rPr>
          <w:rFonts w:ascii="Franklin Gothic Demi Cond" w:hAnsi="Franklin Gothic Demi Cond"/>
          <w:shadow/>
          <w:color w:val="5F497A" w:themeColor="accent4" w:themeShade="BF"/>
        </w:rPr>
      </w:pPr>
      <w:r w:rsidRPr="00422DFF">
        <w:rPr>
          <w:rFonts w:ascii="Franklin Gothic Demi Cond" w:hAnsi="Franklin Gothic Demi Cond"/>
          <w:shadow/>
          <w:color w:val="5F497A" w:themeColor="accent4" w:themeShade="BF"/>
        </w:rPr>
        <w:t xml:space="preserve">From the Director, U.S. Life Master Lou </w:t>
      </w:r>
      <w:proofErr w:type="spellStart"/>
      <w:r w:rsidRPr="00422DFF">
        <w:rPr>
          <w:rFonts w:ascii="Franklin Gothic Demi Cond" w:hAnsi="Franklin Gothic Demi Cond"/>
          <w:shadow/>
          <w:color w:val="5F497A" w:themeColor="accent4" w:themeShade="BF"/>
        </w:rPr>
        <w:t>Mercuri</w:t>
      </w:r>
      <w:proofErr w:type="spellEnd"/>
    </w:p>
    <w:p w:rsidR="00880A70" w:rsidRDefault="007B623B">
      <w:pPr>
        <w:pStyle w:val="BodyTextIndent2"/>
        <w:spacing w:before="0"/>
        <w:ind w:firstLine="0"/>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8890</wp:posOffset>
            </wp:positionV>
            <wp:extent cx="981075" cy="1084580"/>
            <wp:effectExtent l="19050" t="0" r="9525" b="0"/>
            <wp:wrapTight wrapText="bothSides">
              <wp:wrapPolygon edited="0">
                <wp:start x="-419" y="0"/>
                <wp:lineTo x="-419" y="21246"/>
                <wp:lineTo x="21810" y="21246"/>
                <wp:lineTo x="21810" y="0"/>
                <wp:lineTo x="-419" y="0"/>
              </wp:wrapPolygon>
            </wp:wrapTight>
            <wp:docPr id="58" name="Picture 58" descr="Lou 5x7 pose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u 5x7 pose109"/>
                    <pic:cNvPicPr>
                      <a:picLocks noChangeAspect="1" noChangeArrowheads="1"/>
                    </pic:cNvPicPr>
                  </pic:nvPicPr>
                  <pic:blipFill>
                    <a:blip r:embed="rId5" cstate="print"/>
                    <a:srcRect b="14999"/>
                    <a:stretch>
                      <a:fillRect/>
                    </a:stretch>
                  </pic:blipFill>
                  <pic:spPr bwMode="auto">
                    <a:xfrm>
                      <a:off x="0" y="0"/>
                      <a:ext cx="981075" cy="1084580"/>
                    </a:xfrm>
                    <a:prstGeom prst="rect">
                      <a:avLst/>
                    </a:prstGeom>
                    <a:noFill/>
                  </pic:spPr>
                </pic:pic>
              </a:graphicData>
            </a:graphic>
          </wp:anchor>
        </w:drawing>
      </w:r>
      <w:r w:rsidR="00DD7B88">
        <w:t>After many years of working successfully with chess students on an individual or group basis, I am committed to continuing a training program for young players that will provide an environment conducive to growth and improvement in chess</w:t>
      </w:r>
      <w:r w:rsidR="00B90549">
        <w:t>.</w:t>
      </w:r>
      <w:r w:rsidR="00DD18C4">
        <w:t xml:space="preserve"> The emphasis is on specific improvement</w:t>
      </w:r>
      <w:r w:rsidR="00494316">
        <w:t xml:space="preserve"> and feedback</w:t>
      </w:r>
      <w:r w:rsidR="00DD18C4">
        <w:t xml:space="preserve"> for each player, to give </w:t>
      </w:r>
      <w:r w:rsidR="00494316">
        <w:t>every player</w:t>
      </w:r>
      <w:r w:rsidR="00DD18C4">
        <w:t xml:space="preserve"> a chance to grow and improve in chess.</w:t>
      </w:r>
      <w:r w:rsidR="00DD7B88">
        <w:t xml:space="preserve"> Our players continue to learn, develop, and compete </w:t>
      </w:r>
      <w:r w:rsidR="00DD18C4">
        <w:t xml:space="preserve">successfully </w:t>
      </w:r>
      <w:r w:rsidR="00DD7B88">
        <w:t>for state and nati</w:t>
      </w:r>
      <w:r w:rsidR="00DD18C4">
        <w:t>onal scholastic championships</w:t>
      </w:r>
      <w:r w:rsidR="00DD7B88">
        <w:t>.  We continue</w:t>
      </w:r>
      <w:r w:rsidR="00DD18C4">
        <w:t xml:space="preserve"> to offer new training sessions, materials, </w:t>
      </w:r>
      <w:r w:rsidR="00DD7B88">
        <w:t xml:space="preserve">and topics for each of the weeks. </w:t>
      </w:r>
    </w:p>
    <w:p w:rsidR="00DD7B88" w:rsidRDefault="0095111B" w:rsidP="00880A70">
      <w:pPr>
        <w:pStyle w:val="BodyTextIndent2"/>
        <w:spacing w:before="0"/>
        <w:ind w:firstLine="360"/>
      </w:pPr>
      <w:r>
        <w:rPr>
          <w:b/>
        </w:rPr>
        <w:t>The summer 201</w:t>
      </w:r>
      <w:r w:rsidR="00422DFF">
        <w:rPr>
          <w:b/>
        </w:rPr>
        <w:t>2</w:t>
      </w:r>
      <w:r w:rsidR="00880A70" w:rsidRPr="00776346">
        <w:rPr>
          <w:b/>
        </w:rPr>
        <w:t xml:space="preserve"> program will feature our </w:t>
      </w:r>
      <w:r w:rsidR="00422DFF">
        <w:rPr>
          <w:b/>
        </w:rPr>
        <w:t>fourth</w:t>
      </w:r>
      <w:r w:rsidR="00E7635D">
        <w:rPr>
          <w:b/>
        </w:rPr>
        <w:t xml:space="preserve"> year</w:t>
      </w:r>
      <w:r w:rsidR="00880A70" w:rsidRPr="00776346">
        <w:rPr>
          <w:b/>
        </w:rPr>
        <w:t xml:space="preserve"> at the </w:t>
      </w:r>
      <w:r>
        <w:rPr>
          <w:b/>
        </w:rPr>
        <w:t>recently</w:t>
      </w:r>
      <w:r w:rsidR="00662861">
        <w:rPr>
          <w:b/>
        </w:rPr>
        <w:t xml:space="preserve"> </w:t>
      </w:r>
      <w:r w:rsidR="00880A70" w:rsidRPr="00776346">
        <w:rPr>
          <w:b/>
        </w:rPr>
        <w:t>renovated and updated Brigham House.</w:t>
      </w:r>
      <w:r w:rsidR="00880A70">
        <w:t xml:space="preserve"> Not only is the facility more spacious, we have more onsite amenities at our disposal and I thank the Brigham House directors for allowing us to continue to use this great site!</w:t>
      </w:r>
    </w:p>
    <w:p w:rsidR="00494316" w:rsidRPr="001E18BC" w:rsidRDefault="00880A70" w:rsidP="00880A70">
      <w:pPr>
        <w:pStyle w:val="BodyTextIndent2"/>
        <w:spacing w:before="60"/>
        <w:ind w:firstLine="360"/>
        <w:rPr>
          <w:b/>
        </w:rPr>
      </w:pPr>
      <w:r>
        <w:rPr>
          <w:b/>
        </w:rPr>
        <w:t xml:space="preserve">For the past </w:t>
      </w:r>
      <w:r w:rsidR="00422DFF">
        <w:rPr>
          <w:b/>
        </w:rPr>
        <w:t>6</w:t>
      </w:r>
      <w:r>
        <w:rPr>
          <w:b/>
        </w:rPr>
        <w:t xml:space="preserve"> years</w:t>
      </w:r>
      <w:r w:rsidR="00494316" w:rsidRPr="001E18BC">
        <w:rPr>
          <w:b/>
        </w:rPr>
        <w:t xml:space="preserve">, </w:t>
      </w:r>
      <w:r w:rsidR="001E18BC" w:rsidRPr="001E18BC">
        <w:rPr>
          <w:b/>
        </w:rPr>
        <w:t>both summer</w:t>
      </w:r>
      <w:r w:rsidR="00494316" w:rsidRPr="001E18BC">
        <w:rPr>
          <w:b/>
        </w:rPr>
        <w:t xml:space="preserve"> sessions were completely filled. Please consider registering prior to June 1 to ensure a spot for your son or daughter.</w:t>
      </w:r>
    </w:p>
    <w:p w:rsidR="00D96A62" w:rsidRDefault="00DD7B88" w:rsidP="00880A70">
      <w:pPr>
        <w:pStyle w:val="BodyText3"/>
        <w:spacing w:before="60" w:after="120"/>
        <w:ind w:firstLine="360"/>
        <w:jc w:val="left"/>
        <w:rPr>
          <w:i w:val="0"/>
          <w:iCs w:val="0"/>
        </w:rPr>
      </w:pPr>
      <w:r w:rsidRPr="00E7635D">
        <w:rPr>
          <w:b/>
          <w:i w:val="0"/>
          <w:iCs w:val="0"/>
        </w:rPr>
        <w:t xml:space="preserve">Please feel free to contact me at (508) </w:t>
      </w:r>
      <w:r w:rsidR="00422DFF">
        <w:rPr>
          <w:b/>
          <w:i w:val="0"/>
          <w:iCs w:val="0"/>
        </w:rPr>
        <w:t>373</w:t>
      </w:r>
      <w:r w:rsidRPr="00E7635D">
        <w:rPr>
          <w:b/>
          <w:i w:val="0"/>
          <w:iCs w:val="0"/>
        </w:rPr>
        <w:t>-</w:t>
      </w:r>
      <w:r w:rsidR="00422DFF">
        <w:rPr>
          <w:b/>
          <w:i w:val="0"/>
          <w:iCs w:val="0"/>
        </w:rPr>
        <w:t>1375</w:t>
      </w:r>
      <w:r w:rsidRPr="00E7635D">
        <w:rPr>
          <w:b/>
          <w:i w:val="0"/>
          <w:iCs w:val="0"/>
        </w:rPr>
        <w:t xml:space="preserve">, or at </w:t>
      </w:r>
      <w:r w:rsidRPr="00422DFF">
        <w:rPr>
          <w:b/>
          <w:i w:val="0"/>
          <w:iCs w:val="0"/>
          <w:color w:val="5F497A" w:themeColor="accent4" w:themeShade="BF"/>
        </w:rPr>
        <w:t>loumercuri2@aol.com</w:t>
      </w:r>
      <w:r w:rsidRPr="00E7635D">
        <w:rPr>
          <w:b/>
          <w:i w:val="0"/>
          <w:iCs w:val="0"/>
        </w:rPr>
        <w:t xml:space="preserve"> for further information about the program</w:t>
      </w:r>
      <w:r>
        <w:rPr>
          <w:i w:val="0"/>
          <w:iCs w:val="0"/>
        </w:rPr>
        <w:t>.</w:t>
      </w:r>
    </w:p>
    <w:p w:rsidR="00D96A62" w:rsidRDefault="007B623B">
      <w:pPr>
        <w:pStyle w:val="BodyText3"/>
        <w:spacing w:after="120"/>
        <w:ind w:firstLine="720"/>
        <w:jc w:val="left"/>
        <w:rPr>
          <w:i w:val="0"/>
          <w:iCs w:val="0"/>
        </w:rPr>
      </w:pPr>
      <w:r>
        <w:rPr>
          <w:noProof/>
          <w:sz w:val="20"/>
        </w:rPr>
        <w:drawing>
          <wp:anchor distT="0" distB="0" distL="114300" distR="114300" simplePos="0" relativeHeight="251655168" behindDoc="0" locked="0" layoutInCell="1" allowOverlap="1">
            <wp:simplePos x="0" y="0"/>
            <wp:positionH relativeFrom="column">
              <wp:posOffset>218440</wp:posOffset>
            </wp:positionH>
            <wp:positionV relativeFrom="paragraph">
              <wp:posOffset>37465</wp:posOffset>
            </wp:positionV>
            <wp:extent cx="1965960" cy="1500505"/>
            <wp:effectExtent l="19050" t="0" r="0" b="0"/>
            <wp:wrapNone/>
            <wp:docPr id="27" name="Picture 27" descr="PB25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B250207"/>
                    <pic:cNvPicPr>
                      <a:picLocks noChangeAspect="1" noChangeArrowheads="1"/>
                    </pic:cNvPicPr>
                  </pic:nvPicPr>
                  <pic:blipFill>
                    <a:blip r:embed="rId6" cstate="print"/>
                    <a:srcRect l="7260" t="8800" r="3780"/>
                    <a:stretch>
                      <a:fillRect/>
                    </a:stretch>
                  </pic:blipFill>
                  <pic:spPr bwMode="auto">
                    <a:xfrm>
                      <a:off x="0" y="0"/>
                      <a:ext cx="1965960" cy="1500505"/>
                    </a:xfrm>
                    <a:prstGeom prst="rect">
                      <a:avLst/>
                    </a:prstGeom>
                    <a:noFill/>
                  </pic:spPr>
                </pic:pic>
              </a:graphicData>
            </a:graphic>
          </wp:anchor>
        </w:drawing>
      </w:r>
    </w:p>
    <w:p w:rsidR="00DD7B88" w:rsidRPr="00422DFF" w:rsidRDefault="00DD7B88" w:rsidP="00405E3F">
      <w:pPr>
        <w:pStyle w:val="BodyText3"/>
        <w:spacing w:after="120"/>
        <w:jc w:val="left"/>
        <w:rPr>
          <w:rFonts w:ascii="Franklin Gothic Demi Cond" w:hAnsi="Franklin Gothic Demi Cond"/>
          <w:color w:val="5F497A" w:themeColor="accent4" w:themeShade="BF"/>
        </w:rPr>
      </w:pPr>
      <w:r>
        <w:rPr>
          <w:rFonts w:ascii="Franklin Gothic Demi Cond" w:hAnsi="Franklin Gothic Demi Cond"/>
          <w:i w:val="0"/>
          <w:iCs w:val="0"/>
          <w:color w:val="A50021"/>
        </w:rPr>
        <w:br w:type="column"/>
      </w:r>
      <w:r w:rsidRPr="00422DFF">
        <w:rPr>
          <w:rFonts w:ascii="Franklin Gothic Demi Cond" w:hAnsi="Franklin Gothic Demi Cond"/>
          <w:i w:val="0"/>
          <w:iCs w:val="0"/>
          <w:shadow/>
          <w:color w:val="5F497A" w:themeColor="accent4" w:themeShade="BF"/>
          <w:sz w:val="24"/>
          <w:szCs w:val="24"/>
        </w:rPr>
        <w:lastRenderedPageBreak/>
        <w:t>Program Details</w:t>
      </w:r>
    </w:p>
    <w:p w:rsidR="00DD7B88" w:rsidRDefault="00DD7B88">
      <w:pPr>
        <w:spacing w:before="120" w:after="120"/>
        <w:rPr>
          <w:rFonts w:ascii="Franklin Gothic Demi Cond" w:hAnsi="Franklin Gothic Demi Cond"/>
        </w:rPr>
      </w:pPr>
      <w:r>
        <w:rPr>
          <w:rFonts w:ascii="Franklin Gothic Demi Cond" w:hAnsi="Franklin Gothic Demi Cond"/>
        </w:rPr>
        <w:t>When</w:t>
      </w:r>
    </w:p>
    <w:p w:rsidR="00DD7B88" w:rsidRDefault="00DD7B88">
      <w:pPr>
        <w:rPr>
          <w:rFonts w:ascii="Garamond" w:hAnsi="Garamond"/>
          <w:sz w:val="22"/>
        </w:rPr>
      </w:pPr>
      <w:r>
        <w:rPr>
          <w:rFonts w:ascii="Garamond" w:hAnsi="Garamond"/>
          <w:sz w:val="22"/>
        </w:rPr>
        <w:t>Session I:</w:t>
      </w:r>
      <w:r>
        <w:rPr>
          <w:rFonts w:ascii="Garamond" w:hAnsi="Garamond"/>
          <w:sz w:val="22"/>
        </w:rPr>
        <w:tab/>
      </w:r>
      <w:r w:rsidR="0095111B">
        <w:rPr>
          <w:rFonts w:ascii="Garamond" w:hAnsi="Garamond"/>
          <w:sz w:val="22"/>
        </w:rPr>
        <w:t>June 2</w:t>
      </w:r>
      <w:r w:rsidR="00422DFF">
        <w:rPr>
          <w:rFonts w:ascii="Garamond" w:hAnsi="Garamond"/>
          <w:sz w:val="22"/>
        </w:rPr>
        <w:t>5</w:t>
      </w:r>
      <w:r w:rsidR="0095111B">
        <w:rPr>
          <w:rFonts w:ascii="Garamond" w:hAnsi="Garamond"/>
          <w:sz w:val="22"/>
        </w:rPr>
        <w:t xml:space="preserve"> – </w:t>
      </w:r>
      <w:r w:rsidR="00422DFF">
        <w:rPr>
          <w:rFonts w:ascii="Garamond" w:hAnsi="Garamond"/>
          <w:sz w:val="22"/>
        </w:rPr>
        <w:t>June 29, 2012</w:t>
      </w:r>
    </w:p>
    <w:p w:rsidR="00DD7B88" w:rsidRDefault="00DD7B88">
      <w:pPr>
        <w:rPr>
          <w:rFonts w:ascii="Garamond" w:hAnsi="Garamond"/>
          <w:sz w:val="22"/>
        </w:rPr>
      </w:pPr>
      <w:r>
        <w:rPr>
          <w:rFonts w:ascii="Garamond" w:hAnsi="Garamond"/>
          <w:sz w:val="22"/>
        </w:rPr>
        <w:tab/>
      </w:r>
      <w:r>
        <w:rPr>
          <w:rFonts w:ascii="Garamond" w:hAnsi="Garamond"/>
          <w:sz w:val="22"/>
        </w:rPr>
        <w:tab/>
      </w:r>
      <w:smartTag w:uri="urn:schemas-microsoft-com:office:smarttags" w:element="time">
        <w:smartTagPr>
          <w:attr w:name="Hour" w:val="9"/>
          <w:attr w:name="Minute" w:val="0"/>
        </w:smartTagPr>
        <w:r>
          <w:rPr>
            <w:rFonts w:ascii="Garamond" w:hAnsi="Garamond"/>
            <w:sz w:val="22"/>
          </w:rPr>
          <w:t xml:space="preserve">9:00 AM to </w:t>
        </w:r>
        <w:r w:rsidR="00880A70">
          <w:rPr>
            <w:rFonts w:ascii="Garamond" w:hAnsi="Garamond"/>
            <w:sz w:val="22"/>
          </w:rPr>
          <w:t>3:45</w:t>
        </w:r>
        <w:r>
          <w:rPr>
            <w:rFonts w:ascii="Garamond" w:hAnsi="Garamond"/>
            <w:sz w:val="22"/>
          </w:rPr>
          <w:t xml:space="preserve"> PM</w:t>
        </w:r>
      </w:smartTag>
    </w:p>
    <w:p w:rsidR="00DD7B88" w:rsidRDefault="00DD7B88" w:rsidP="00D96A62">
      <w:pPr>
        <w:spacing w:before="240"/>
        <w:rPr>
          <w:rFonts w:ascii="Garamond" w:hAnsi="Garamond"/>
          <w:sz w:val="22"/>
        </w:rPr>
      </w:pPr>
      <w:r>
        <w:rPr>
          <w:rFonts w:ascii="Garamond" w:hAnsi="Garamond"/>
          <w:sz w:val="22"/>
        </w:rPr>
        <w:t>Session II:</w:t>
      </w:r>
      <w:r>
        <w:rPr>
          <w:rFonts w:ascii="Garamond" w:hAnsi="Garamond"/>
          <w:sz w:val="22"/>
        </w:rPr>
        <w:tab/>
      </w:r>
      <w:r w:rsidR="00D96A62">
        <w:rPr>
          <w:rFonts w:ascii="Garamond" w:hAnsi="Garamond"/>
          <w:sz w:val="22"/>
        </w:rPr>
        <w:t xml:space="preserve">August </w:t>
      </w:r>
      <w:r w:rsidR="00422DFF">
        <w:rPr>
          <w:rFonts w:ascii="Garamond" w:hAnsi="Garamond"/>
          <w:sz w:val="22"/>
        </w:rPr>
        <w:t>6</w:t>
      </w:r>
      <w:r w:rsidR="0095111B">
        <w:rPr>
          <w:rFonts w:ascii="Garamond" w:hAnsi="Garamond"/>
          <w:sz w:val="22"/>
        </w:rPr>
        <w:t xml:space="preserve"> – 1</w:t>
      </w:r>
      <w:r w:rsidR="00422DFF">
        <w:rPr>
          <w:rFonts w:ascii="Garamond" w:hAnsi="Garamond"/>
          <w:sz w:val="22"/>
        </w:rPr>
        <w:t>0</w:t>
      </w:r>
      <w:r w:rsidR="0095111B">
        <w:rPr>
          <w:rFonts w:ascii="Garamond" w:hAnsi="Garamond"/>
          <w:sz w:val="22"/>
        </w:rPr>
        <w:t>, 201</w:t>
      </w:r>
      <w:r w:rsidR="00422DFF">
        <w:rPr>
          <w:rFonts w:ascii="Garamond" w:hAnsi="Garamond"/>
          <w:sz w:val="22"/>
        </w:rPr>
        <w:t>2</w:t>
      </w:r>
    </w:p>
    <w:p w:rsidR="00DD7B88" w:rsidRDefault="00880A70">
      <w:pPr>
        <w:rPr>
          <w:rFonts w:ascii="Garamond" w:hAnsi="Garamond"/>
          <w:sz w:val="22"/>
        </w:rPr>
      </w:pPr>
      <w:r>
        <w:rPr>
          <w:rFonts w:ascii="Garamond" w:hAnsi="Garamond"/>
          <w:sz w:val="22"/>
        </w:rPr>
        <w:tab/>
      </w:r>
      <w:r>
        <w:rPr>
          <w:rFonts w:ascii="Garamond" w:hAnsi="Garamond"/>
          <w:sz w:val="22"/>
        </w:rPr>
        <w:tab/>
      </w:r>
      <w:smartTag w:uri="urn:schemas-microsoft-com:office:smarttags" w:element="time">
        <w:smartTagPr>
          <w:attr w:name="Hour" w:val="9"/>
          <w:attr w:name="Minute" w:val="0"/>
        </w:smartTagPr>
        <w:r>
          <w:rPr>
            <w:rFonts w:ascii="Garamond" w:hAnsi="Garamond"/>
            <w:sz w:val="22"/>
          </w:rPr>
          <w:t xml:space="preserve">9:00 AM to 3:45 </w:t>
        </w:r>
        <w:r w:rsidR="00DD7B88">
          <w:rPr>
            <w:rFonts w:ascii="Garamond" w:hAnsi="Garamond"/>
            <w:sz w:val="22"/>
          </w:rPr>
          <w:t>PM</w:t>
        </w:r>
      </w:smartTag>
      <w:r w:rsidR="00DD7B88">
        <w:rPr>
          <w:rFonts w:ascii="Garamond" w:hAnsi="Garamond"/>
          <w:sz w:val="22"/>
        </w:rPr>
        <w:t xml:space="preserve"> </w:t>
      </w:r>
    </w:p>
    <w:p w:rsidR="00C32837" w:rsidRPr="00422DFF" w:rsidRDefault="00C32837" w:rsidP="00D96A62">
      <w:pPr>
        <w:spacing w:before="240"/>
        <w:rPr>
          <w:rFonts w:ascii="Garamond" w:hAnsi="Garamond"/>
          <w:b/>
          <w:i/>
          <w:color w:val="5F497A" w:themeColor="accent4" w:themeShade="BF"/>
          <w:sz w:val="20"/>
          <w:szCs w:val="20"/>
        </w:rPr>
      </w:pPr>
      <w:r w:rsidRPr="00422DFF">
        <w:rPr>
          <w:rFonts w:ascii="Garamond" w:hAnsi="Garamond"/>
          <w:b/>
          <w:i/>
          <w:color w:val="5F497A" w:themeColor="accent4" w:themeShade="BF"/>
          <w:sz w:val="20"/>
          <w:szCs w:val="20"/>
        </w:rPr>
        <w:t xml:space="preserve">Lunches from </w:t>
      </w:r>
      <w:r w:rsidR="00422DFF" w:rsidRPr="00422DFF">
        <w:rPr>
          <w:rFonts w:ascii="Garamond" w:hAnsi="Garamond"/>
          <w:b/>
          <w:color w:val="5F497A" w:themeColor="accent4" w:themeShade="BF"/>
          <w:sz w:val="20"/>
          <w:szCs w:val="20"/>
        </w:rPr>
        <w:t>Bread and Chocolate</w:t>
      </w:r>
      <w:r w:rsidRPr="00422DFF">
        <w:rPr>
          <w:rFonts w:ascii="Garamond" w:hAnsi="Garamond"/>
          <w:b/>
          <w:i/>
          <w:color w:val="5F497A" w:themeColor="accent4" w:themeShade="BF"/>
          <w:sz w:val="20"/>
          <w:szCs w:val="20"/>
        </w:rPr>
        <w:t xml:space="preserve"> will be available for an extra charge, if requested in advance. Please indicate your interest on the registration form.</w:t>
      </w:r>
    </w:p>
    <w:p w:rsidR="00DD7B88" w:rsidRDefault="00DD7B88">
      <w:pPr>
        <w:spacing w:before="120"/>
        <w:rPr>
          <w:rFonts w:ascii="Franklin Gothic Demi Cond" w:hAnsi="Franklin Gothic Demi Cond"/>
        </w:rPr>
      </w:pPr>
      <w:r>
        <w:rPr>
          <w:rFonts w:ascii="Franklin Gothic Demi Cond" w:hAnsi="Franklin Gothic Demi Cond"/>
        </w:rPr>
        <w:t>Where</w:t>
      </w:r>
    </w:p>
    <w:p w:rsidR="00DD7B88" w:rsidRDefault="00DD7B88">
      <w:pPr>
        <w:spacing w:before="80"/>
        <w:rPr>
          <w:rFonts w:ascii="Garamond" w:hAnsi="Garamond"/>
          <w:sz w:val="22"/>
        </w:rPr>
      </w:pPr>
      <w:r>
        <w:rPr>
          <w:rFonts w:ascii="Garamond" w:hAnsi="Garamond"/>
          <w:sz w:val="22"/>
        </w:rPr>
        <w:t xml:space="preserve">Brigham House, </w:t>
      </w:r>
      <w:smartTag w:uri="urn:schemas-microsoft-com:office:smarttags" w:element="Street">
        <w:smartTag w:uri="urn:schemas-microsoft-com:office:smarttags" w:element="address">
          <w:r>
            <w:rPr>
              <w:rFonts w:ascii="Garamond" w:hAnsi="Garamond"/>
              <w:sz w:val="22"/>
            </w:rPr>
            <w:t>20 Hartford Street</w:t>
          </w:r>
        </w:smartTag>
      </w:smartTag>
      <w:r>
        <w:rPr>
          <w:rFonts w:ascii="Garamond" w:hAnsi="Garamond"/>
          <w:sz w:val="22"/>
        </w:rPr>
        <w:t xml:space="preserve">, </w:t>
      </w:r>
    </w:p>
    <w:p w:rsidR="00DD7B88" w:rsidRDefault="00DD7B88">
      <w:smartTag w:uri="urn:schemas-microsoft-com:office:smarttags" w:element="place">
        <w:smartTag w:uri="urn:schemas-microsoft-com:office:smarttags" w:element="City">
          <w:r>
            <w:rPr>
              <w:rFonts w:ascii="Garamond" w:hAnsi="Garamond"/>
              <w:sz w:val="22"/>
            </w:rPr>
            <w:t>Newton Highlands</w:t>
          </w:r>
        </w:smartTag>
        <w:r>
          <w:rPr>
            <w:rFonts w:ascii="Garamond" w:hAnsi="Garamond"/>
            <w:sz w:val="22"/>
          </w:rPr>
          <w:t xml:space="preserve">, </w:t>
        </w:r>
        <w:smartTag w:uri="urn:schemas-microsoft-com:office:smarttags" w:element="State">
          <w:r>
            <w:rPr>
              <w:rFonts w:ascii="Garamond" w:hAnsi="Garamond"/>
              <w:sz w:val="22"/>
            </w:rPr>
            <w:t>MA</w:t>
          </w:r>
        </w:smartTag>
      </w:smartTag>
    </w:p>
    <w:p w:rsidR="00DD7B88" w:rsidRDefault="00DD7B88" w:rsidP="00D96A62">
      <w:pPr>
        <w:pStyle w:val="BodyText3"/>
        <w:spacing w:before="200" w:after="120"/>
      </w:pPr>
      <w:r>
        <w:t xml:space="preserve">The site is located in the </w:t>
      </w:r>
      <w:smartTag w:uri="urn:schemas-microsoft-com:office:smarttags" w:element="place">
        <w:smartTag w:uri="urn:schemas-microsoft-com:office:smarttags" w:element="PlaceName">
          <w:r>
            <w:t>Newton</w:t>
          </w:r>
        </w:smartTag>
        <w:r>
          <w:t xml:space="preserve"> </w:t>
        </w:r>
        <w:smartTag w:uri="urn:schemas-microsoft-com:office:smarttags" w:element="PlaceType">
          <w:r>
            <w:t>Highlands</w:t>
          </w:r>
        </w:smartTag>
        <w:r>
          <w:t xml:space="preserve"> </w:t>
        </w:r>
        <w:smartTag w:uri="urn:schemas-microsoft-com:office:smarttags" w:element="PlaceType">
          <w:r>
            <w:t>Village</w:t>
          </w:r>
        </w:smartTag>
        <w:r>
          <w:t xml:space="preserve"> </w:t>
        </w:r>
        <w:smartTag w:uri="urn:schemas-microsoft-com:office:smarttags" w:element="PlaceType">
          <w:r>
            <w:t>Center</w:t>
          </w:r>
        </w:smartTag>
      </w:smartTag>
      <w:r>
        <w:t>, just 5 minutes from Route 95/128 and is nearly adjacent to Route 9.  MBTA Green Line service is nearby. The site is handicapped-accessible.</w:t>
      </w:r>
    </w:p>
    <w:p w:rsidR="00DD7B88" w:rsidRDefault="007B623B" w:rsidP="00422DFF">
      <w:pPr>
        <w:pStyle w:val="BodyText3"/>
        <w:spacing w:before="3960" w:after="120"/>
        <w:rPr>
          <w:i w:val="0"/>
          <w:iCs w:val="0"/>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206375</wp:posOffset>
            </wp:positionV>
            <wp:extent cx="2733675" cy="2047875"/>
            <wp:effectExtent l="19050" t="0" r="9525" b="0"/>
            <wp:wrapNone/>
            <wp:docPr id="54" name="Picture 54" descr="IMG_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G_0464"/>
                    <pic:cNvPicPr>
                      <a:picLocks noChangeAspect="1" noChangeArrowheads="1"/>
                    </pic:cNvPicPr>
                  </pic:nvPicPr>
                  <pic:blipFill>
                    <a:blip r:embed="rId7" cstate="print"/>
                    <a:srcRect/>
                    <a:stretch>
                      <a:fillRect/>
                    </a:stretch>
                  </pic:blipFill>
                  <pic:spPr bwMode="auto">
                    <a:xfrm>
                      <a:off x="0" y="0"/>
                      <a:ext cx="2733675" cy="2047875"/>
                    </a:xfrm>
                    <a:prstGeom prst="rect">
                      <a:avLst/>
                    </a:prstGeom>
                    <a:noFill/>
                  </pic:spPr>
                </pic:pic>
              </a:graphicData>
            </a:graphic>
          </wp:anchor>
        </w:drawing>
      </w:r>
      <w:r w:rsidR="00DD7B88">
        <w:rPr>
          <w:b/>
          <w:bCs/>
        </w:rPr>
        <w:t xml:space="preserve">Comfortable surroundings include pool table, large screen television for chess videos, and table tennis. Optional activities include use of nearby basketball courts and </w:t>
      </w:r>
      <w:r w:rsidR="007C4C57">
        <w:rPr>
          <w:b/>
          <w:bCs/>
        </w:rPr>
        <w:t xml:space="preserve">City of </w:t>
      </w:r>
      <w:smartTag w:uri="urn:schemas-microsoft-com:office:smarttags" w:element="City">
        <w:smartTag w:uri="urn:schemas-microsoft-com:office:smarttags" w:element="place">
          <w:r w:rsidR="007C4C57">
            <w:rPr>
              <w:b/>
              <w:bCs/>
            </w:rPr>
            <w:t xml:space="preserve">Newton </w:t>
          </w:r>
          <w:r w:rsidR="00DD7B88">
            <w:rPr>
              <w:b/>
              <w:bCs/>
            </w:rPr>
            <w:t>Crystal Lake</w:t>
          </w:r>
        </w:smartTag>
      </w:smartTag>
      <w:r w:rsidR="00DD7B88">
        <w:rPr>
          <w:b/>
          <w:bCs/>
        </w:rPr>
        <w:t xml:space="preserve"> swimming facility.</w:t>
      </w:r>
    </w:p>
    <w:p w:rsidR="00DD7B88" w:rsidRPr="00422DFF" w:rsidRDefault="00DD7B88">
      <w:pPr>
        <w:rPr>
          <w:color w:val="5F497A" w:themeColor="accent4" w:themeShade="BF"/>
        </w:rPr>
      </w:pPr>
      <w:r>
        <w:rPr>
          <w:rFonts w:ascii="Franklin Gothic Demi Cond" w:hAnsi="Franklin Gothic Demi Cond"/>
          <w:shadow/>
          <w:color w:val="FF9900"/>
        </w:rPr>
        <w:br w:type="column"/>
      </w:r>
      <w:r w:rsidRPr="00422DFF">
        <w:rPr>
          <w:rFonts w:ascii="Franklin Gothic Demi Cond" w:hAnsi="Franklin Gothic Demi Cond"/>
          <w:shadow/>
          <w:color w:val="5F497A" w:themeColor="accent4" w:themeShade="BF"/>
        </w:rPr>
        <w:lastRenderedPageBreak/>
        <w:t>Registration Form</w:t>
      </w:r>
    </w:p>
    <w:p w:rsidR="00DD7B88" w:rsidRDefault="00DD7B88" w:rsidP="00D96A62">
      <w:pPr>
        <w:spacing w:before="100"/>
        <w:rPr>
          <w:rFonts w:ascii="Garamond" w:hAnsi="Garamond"/>
          <w:sz w:val="22"/>
        </w:rPr>
      </w:pPr>
      <w:r>
        <w:rPr>
          <w:rFonts w:ascii="Garamond" w:hAnsi="Garamond"/>
          <w:sz w:val="22"/>
        </w:rPr>
        <w:t>Name__________________________________</w:t>
      </w:r>
    </w:p>
    <w:p w:rsidR="00DD7B88" w:rsidRDefault="00DD7B88" w:rsidP="00D96A62">
      <w:pPr>
        <w:spacing w:before="100"/>
        <w:rPr>
          <w:rFonts w:ascii="Garamond" w:hAnsi="Garamond"/>
          <w:sz w:val="22"/>
        </w:rPr>
      </w:pPr>
      <w:r>
        <w:rPr>
          <w:rFonts w:ascii="Garamond" w:hAnsi="Garamond"/>
          <w:sz w:val="22"/>
        </w:rPr>
        <w:t>Address________________________________</w:t>
      </w:r>
    </w:p>
    <w:p w:rsidR="00DD7B88" w:rsidRDefault="00DD7B88" w:rsidP="00D96A62">
      <w:pPr>
        <w:spacing w:before="100"/>
        <w:rPr>
          <w:rFonts w:ascii="Garamond" w:hAnsi="Garamond"/>
          <w:sz w:val="22"/>
        </w:rPr>
      </w:pPr>
      <w:proofErr w:type="spellStart"/>
      <w:r>
        <w:rPr>
          <w:rFonts w:ascii="Garamond" w:hAnsi="Garamond"/>
          <w:sz w:val="22"/>
        </w:rPr>
        <w:t>City____________State______Zip</w:t>
      </w:r>
      <w:proofErr w:type="spellEnd"/>
      <w:r>
        <w:rPr>
          <w:rFonts w:ascii="Garamond" w:hAnsi="Garamond"/>
          <w:sz w:val="22"/>
        </w:rPr>
        <w:t xml:space="preserve"> Code______</w:t>
      </w:r>
    </w:p>
    <w:p w:rsidR="00DD7B88" w:rsidRDefault="00DD7B88" w:rsidP="00D96A62">
      <w:pPr>
        <w:spacing w:before="100"/>
        <w:rPr>
          <w:rFonts w:ascii="Garamond" w:hAnsi="Garamond"/>
          <w:sz w:val="22"/>
        </w:rPr>
      </w:pPr>
      <w:r>
        <w:rPr>
          <w:rFonts w:ascii="Garamond" w:hAnsi="Garamond"/>
          <w:sz w:val="22"/>
        </w:rPr>
        <w:t xml:space="preserve">Home Phone____________________________ </w:t>
      </w:r>
    </w:p>
    <w:p w:rsidR="00DD7B88" w:rsidRDefault="00DD7B88" w:rsidP="00D96A62">
      <w:pPr>
        <w:spacing w:before="100"/>
        <w:rPr>
          <w:rFonts w:ascii="Garamond" w:hAnsi="Garamond"/>
          <w:sz w:val="22"/>
        </w:rPr>
      </w:pPr>
      <w:r>
        <w:rPr>
          <w:rFonts w:ascii="Garamond" w:hAnsi="Garamond"/>
          <w:sz w:val="22"/>
        </w:rPr>
        <w:t>Age and Grade __________________________</w:t>
      </w:r>
    </w:p>
    <w:p w:rsidR="00DD7B88" w:rsidRDefault="00DD7B88" w:rsidP="00D96A62">
      <w:pPr>
        <w:spacing w:before="100"/>
        <w:rPr>
          <w:rFonts w:ascii="Garamond" w:hAnsi="Garamond"/>
          <w:sz w:val="22"/>
        </w:rPr>
      </w:pPr>
      <w:r>
        <w:rPr>
          <w:rFonts w:ascii="Garamond" w:hAnsi="Garamond"/>
          <w:sz w:val="22"/>
        </w:rPr>
        <w:t>US Chess Rating_________________________</w:t>
      </w:r>
    </w:p>
    <w:p w:rsidR="00DD7B88" w:rsidRDefault="00DD7B88" w:rsidP="00D96A62">
      <w:pPr>
        <w:spacing w:before="100"/>
        <w:rPr>
          <w:rFonts w:ascii="Garamond" w:hAnsi="Garamond"/>
          <w:sz w:val="22"/>
        </w:rPr>
      </w:pPr>
      <w:r>
        <w:rPr>
          <w:rFonts w:ascii="Garamond" w:hAnsi="Garamond"/>
          <w:sz w:val="22"/>
        </w:rPr>
        <w:t>Email Address___________________________</w:t>
      </w:r>
    </w:p>
    <w:p w:rsidR="00DD7B88" w:rsidRDefault="00DD7B88" w:rsidP="00D96A62">
      <w:pPr>
        <w:spacing w:before="100"/>
        <w:rPr>
          <w:rFonts w:ascii="Garamond" w:hAnsi="Garamond"/>
          <w:sz w:val="22"/>
        </w:rPr>
      </w:pPr>
      <w:r>
        <w:rPr>
          <w:rFonts w:ascii="Garamond" w:hAnsi="Garamond"/>
          <w:sz w:val="22"/>
        </w:rPr>
        <w:t>Parent/Guardian_________________________</w:t>
      </w:r>
    </w:p>
    <w:p w:rsidR="00DD7B88" w:rsidRDefault="00DD7B88" w:rsidP="00D96A62">
      <w:pPr>
        <w:spacing w:before="100"/>
      </w:pPr>
      <w:r>
        <w:rPr>
          <w:rFonts w:ascii="Garamond" w:hAnsi="Garamond"/>
          <w:sz w:val="22"/>
        </w:rPr>
        <w:t>Daytime Phone__________________________</w:t>
      </w:r>
    </w:p>
    <w:p w:rsidR="00DD7B88" w:rsidRPr="00422DFF" w:rsidRDefault="00DD7B88" w:rsidP="00D96A62">
      <w:pPr>
        <w:spacing w:before="100"/>
        <w:rPr>
          <w:rFonts w:ascii="Franklin Gothic Demi Cond" w:hAnsi="Franklin Gothic Demi Cond"/>
          <w:shadow/>
          <w:color w:val="5F497A" w:themeColor="accent4" w:themeShade="BF"/>
        </w:rPr>
      </w:pPr>
      <w:r w:rsidRPr="00422DFF">
        <w:rPr>
          <w:rFonts w:ascii="Franklin Gothic Demi Cond" w:hAnsi="Franklin Gothic Demi Cond"/>
          <w:shadow/>
          <w:color w:val="5F497A" w:themeColor="accent4" w:themeShade="BF"/>
        </w:rPr>
        <w:t>Emergency Contact Information</w:t>
      </w:r>
    </w:p>
    <w:p w:rsidR="00DD7B88" w:rsidRDefault="00DD7B88" w:rsidP="00D96A62">
      <w:pPr>
        <w:spacing w:before="100"/>
        <w:rPr>
          <w:rFonts w:ascii="Garamond" w:hAnsi="Garamond"/>
          <w:sz w:val="22"/>
        </w:rPr>
      </w:pPr>
      <w:r>
        <w:rPr>
          <w:rFonts w:ascii="Garamond" w:hAnsi="Garamond"/>
          <w:sz w:val="22"/>
        </w:rPr>
        <w:t>Name__________________________________</w:t>
      </w:r>
    </w:p>
    <w:p w:rsidR="00DD7B88" w:rsidRDefault="00DD7B88" w:rsidP="00D96A62">
      <w:pPr>
        <w:spacing w:before="100"/>
        <w:rPr>
          <w:rFonts w:ascii="Garamond" w:hAnsi="Garamond"/>
          <w:sz w:val="22"/>
        </w:rPr>
      </w:pPr>
      <w:r>
        <w:rPr>
          <w:rFonts w:ascii="Garamond" w:hAnsi="Garamond"/>
          <w:sz w:val="22"/>
        </w:rPr>
        <w:t>Relationship_____________________________</w:t>
      </w:r>
    </w:p>
    <w:p w:rsidR="00DD7B88" w:rsidRDefault="00DD7B88" w:rsidP="00D96A62">
      <w:pPr>
        <w:spacing w:before="100"/>
        <w:rPr>
          <w:rFonts w:ascii="Garamond" w:hAnsi="Garamond"/>
          <w:sz w:val="22"/>
        </w:rPr>
      </w:pPr>
      <w:r>
        <w:rPr>
          <w:rFonts w:ascii="Garamond" w:hAnsi="Garamond"/>
          <w:sz w:val="22"/>
        </w:rPr>
        <w:t>Phone (home/</w:t>
      </w:r>
      <w:r w:rsidR="0095111B">
        <w:rPr>
          <w:rFonts w:ascii="Garamond" w:hAnsi="Garamond"/>
          <w:sz w:val="22"/>
        </w:rPr>
        <w:t>cell</w:t>
      </w:r>
      <w:proofErr w:type="gramStart"/>
      <w:r>
        <w:rPr>
          <w:rFonts w:ascii="Garamond" w:hAnsi="Garamond"/>
          <w:sz w:val="22"/>
        </w:rPr>
        <w:t>)_</w:t>
      </w:r>
      <w:proofErr w:type="gramEnd"/>
      <w:r>
        <w:rPr>
          <w:rFonts w:ascii="Garamond" w:hAnsi="Garamond"/>
          <w:sz w:val="22"/>
        </w:rPr>
        <w:t>______________________</w:t>
      </w:r>
    </w:p>
    <w:p w:rsidR="00DD7B88" w:rsidRPr="00422DFF" w:rsidRDefault="00DD7B88">
      <w:pPr>
        <w:spacing w:before="120"/>
        <w:rPr>
          <w:rFonts w:ascii="Garamond" w:hAnsi="Garamond"/>
          <w:shadow/>
          <w:color w:val="5F497A" w:themeColor="accent4" w:themeShade="BF"/>
          <w:sz w:val="22"/>
        </w:rPr>
      </w:pPr>
      <w:r w:rsidRPr="00422DFF">
        <w:rPr>
          <w:rFonts w:ascii="Franklin Gothic Demi Cond" w:hAnsi="Franklin Gothic Demi Cond"/>
          <w:shadow/>
          <w:color w:val="5F497A" w:themeColor="accent4" w:themeShade="BF"/>
        </w:rPr>
        <w:t>Tuition</w:t>
      </w:r>
    </w:p>
    <w:p w:rsidR="00DD7B88" w:rsidRDefault="00DD7B88">
      <w:pPr>
        <w:numPr>
          <w:ilvl w:val="0"/>
          <w:numId w:val="1"/>
        </w:numPr>
        <w:tabs>
          <w:tab w:val="left" w:pos="1620"/>
          <w:tab w:val="left" w:pos="2160"/>
        </w:tabs>
        <w:rPr>
          <w:rFonts w:ascii="Garamond" w:hAnsi="Garamond"/>
          <w:sz w:val="22"/>
        </w:rPr>
      </w:pPr>
      <w:r>
        <w:rPr>
          <w:rFonts w:ascii="Garamond" w:hAnsi="Garamond"/>
          <w:sz w:val="22"/>
        </w:rPr>
        <w:t xml:space="preserve">Session I </w:t>
      </w:r>
      <w:r>
        <w:rPr>
          <w:rFonts w:ascii="Garamond" w:hAnsi="Garamond"/>
          <w:sz w:val="22"/>
        </w:rPr>
        <w:tab/>
        <w:t>$</w:t>
      </w:r>
      <w:r w:rsidR="0095111B">
        <w:rPr>
          <w:rFonts w:ascii="Garamond" w:hAnsi="Garamond"/>
          <w:sz w:val="22"/>
        </w:rPr>
        <w:t>33</w:t>
      </w:r>
      <w:r>
        <w:rPr>
          <w:rFonts w:ascii="Garamond" w:hAnsi="Garamond"/>
          <w:sz w:val="22"/>
        </w:rPr>
        <w:t>5</w:t>
      </w:r>
      <w:r>
        <w:rPr>
          <w:rFonts w:ascii="Garamond" w:hAnsi="Garamond"/>
          <w:sz w:val="22"/>
        </w:rPr>
        <w:tab/>
      </w:r>
      <w:r w:rsidR="0095111B">
        <w:rPr>
          <w:rFonts w:ascii="Garamond" w:hAnsi="Garamond"/>
          <w:sz w:val="22"/>
        </w:rPr>
        <w:t>June 2</w:t>
      </w:r>
      <w:r w:rsidR="00422DFF">
        <w:rPr>
          <w:rFonts w:ascii="Garamond" w:hAnsi="Garamond"/>
          <w:sz w:val="22"/>
        </w:rPr>
        <w:t>5</w:t>
      </w:r>
      <w:r w:rsidR="0095111B">
        <w:rPr>
          <w:rFonts w:ascii="Garamond" w:hAnsi="Garamond"/>
          <w:sz w:val="22"/>
        </w:rPr>
        <w:t>-</w:t>
      </w:r>
      <w:r w:rsidR="00422DFF">
        <w:rPr>
          <w:rFonts w:ascii="Garamond" w:hAnsi="Garamond"/>
          <w:sz w:val="22"/>
        </w:rPr>
        <w:t>June 29, 2012</w:t>
      </w:r>
    </w:p>
    <w:p w:rsidR="00DD7B88" w:rsidRDefault="00DD7B88">
      <w:pPr>
        <w:numPr>
          <w:ilvl w:val="0"/>
          <w:numId w:val="1"/>
        </w:numPr>
        <w:tabs>
          <w:tab w:val="left" w:pos="1620"/>
          <w:tab w:val="left" w:pos="2160"/>
        </w:tabs>
        <w:rPr>
          <w:rFonts w:ascii="Garamond" w:hAnsi="Garamond"/>
          <w:sz w:val="22"/>
        </w:rPr>
      </w:pPr>
      <w:r>
        <w:rPr>
          <w:rFonts w:ascii="Garamond" w:hAnsi="Garamond"/>
          <w:sz w:val="22"/>
        </w:rPr>
        <w:t>Session II</w:t>
      </w:r>
      <w:r>
        <w:rPr>
          <w:rFonts w:ascii="Garamond" w:hAnsi="Garamond"/>
          <w:sz w:val="22"/>
        </w:rPr>
        <w:tab/>
        <w:t>$</w:t>
      </w:r>
      <w:r w:rsidR="0095111B">
        <w:rPr>
          <w:rFonts w:ascii="Garamond" w:hAnsi="Garamond"/>
          <w:sz w:val="22"/>
        </w:rPr>
        <w:t>33</w:t>
      </w:r>
      <w:r>
        <w:rPr>
          <w:rFonts w:ascii="Garamond" w:hAnsi="Garamond"/>
          <w:sz w:val="22"/>
        </w:rPr>
        <w:t>5</w:t>
      </w:r>
      <w:r>
        <w:rPr>
          <w:rFonts w:ascii="Garamond" w:hAnsi="Garamond"/>
          <w:sz w:val="22"/>
        </w:rPr>
        <w:tab/>
      </w:r>
      <w:r w:rsidR="00D96A62">
        <w:rPr>
          <w:rFonts w:ascii="Garamond" w:hAnsi="Garamond"/>
          <w:sz w:val="22"/>
        </w:rPr>
        <w:t xml:space="preserve">August </w:t>
      </w:r>
      <w:r w:rsidR="00422DFF">
        <w:rPr>
          <w:rFonts w:ascii="Garamond" w:hAnsi="Garamond"/>
          <w:sz w:val="22"/>
        </w:rPr>
        <w:t>6</w:t>
      </w:r>
      <w:r w:rsidR="0095111B">
        <w:rPr>
          <w:rFonts w:ascii="Garamond" w:hAnsi="Garamond"/>
          <w:sz w:val="22"/>
        </w:rPr>
        <w:t>-1</w:t>
      </w:r>
      <w:r w:rsidR="00422DFF">
        <w:rPr>
          <w:rFonts w:ascii="Garamond" w:hAnsi="Garamond"/>
          <w:sz w:val="22"/>
        </w:rPr>
        <w:t>0</w:t>
      </w:r>
      <w:r w:rsidR="0095111B">
        <w:rPr>
          <w:rFonts w:ascii="Garamond" w:hAnsi="Garamond"/>
          <w:sz w:val="22"/>
        </w:rPr>
        <w:t>, 201</w:t>
      </w:r>
      <w:r w:rsidR="00422DFF">
        <w:rPr>
          <w:rFonts w:ascii="Garamond" w:hAnsi="Garamond"/>
          <w:sz w:val="22"/>
        </w:rPr>
        <w:t>2</w:t>
      </w:r>
    </w:p>
    <w:p w:rsidR="00DD7B88" w:rsidRDefault="00D96A62">
      <w:pPr>
        <w:numPr>
          <w:ilvl w:val="0"/>
          <w:numId w:val="1"/>
        </w:numPr>
        <w:tabs>
          <w:tab w:val="left" w:pos="1620"/>
          <w:tab w:val="left" w:pos="2160"/>
        </w:tabs>
        <w:rPr>
          <w:rFonts w:ascii="Garamond" w:hAnsi="Garamond"/>
          <w:b/>
          <w:bCs/>
          <w:sz w:val="22"/>
        </w:rPr>
      </w:pPr>
      <w:r>
        <w:rPr>
          <w:rFonts w:ascii="Garamond" w:hAnsi="Garamond"/>
          <w:b/>
          <w:bCs/>
          <w:sz w:val="22"/>
        </w:rPr>
        <w:t>Both  sessions: $29</w:t>
      </w:r>
      <w:r w:rsidR="00DD7B88">
        <w:rPr>
          <w:rFonts w:ascii="Garamond" w:hAnsi="Garamond"/>
          <w:b/>
          <w:bCs/>
          <w:sz w:val="22"/>
        </w:rPr>
        <w:t>5 per week</w:t>
      </w:r>
    </w:p>
    <w:p w:rsidR="007C4C57" w:rsidRDefault="007C4C57">
      <w:pPr>
        <w:numPr>
          <w:ilvl w:val="0"/>
          <w:numId w:val="1"/>
        </w:numPr>
        <w:tabs>
          <w:tab w:val="left" w:pos="1620"/>
          <w:tab w:val="left" w:pos="2160"/>
        </w:tabs>
        <w:rPr>
          <w:rFonts w:ascii="Garamond" w:hAnsi="Garamond"/>
          <w:b/>
          <w:bCs/>
          <w:sz w:val="22"/>
        </w:rPr>
      </w:pPr>
      <w:r>
        <w:rPr>
          <w:rFonts w:ascii="Garamond" w:hAnsi="Garamond"/>
          <w:b/>
          <w:bCs/>
          <w:sz w:val="22"/>
        </w:rPr>
        <w:t>Two or more members fr</w:t>
      </w:r>
      <w:r w:rsidR="00D96A62">
        <w:rPr>
          <w:rFonts w:ascii="Garamond" w:hAnsi="Garamond"/>
          <w:b/>
          <w:bCs/>
          <w:sz w:val="22"/>
        </w:rPr>
        <w:t>om same family in same week: $29</w:t>
      </w:r>
      <w:r>
        <w:rPr>
          <w:rFonts w:ascii="Garamond" w:hAnsi="Garamond"/>
          <w:b/>
          <w:bCs/>
          <w:sz w:val="22"/>
        </w:rPr>
        <w:t>5 per student</w:t>
      </w:r>
    </w:p>
    <w:p w:rsidR="00DD7B88" w:rsidRDefault="00DD7B88">
      <w:pPr>
        <w:spacing w:before="120"/>
        <w:rPr>
          <w:rFonts w:ascii="Garamond" w:hAnsi="Garamond"/>
          <w:sz w:val="22"/>
        </w:rPr>
      </w:pPr>
      <w:r>
        <w:rPr>
          <w:rFonts w:ascii="Garamond" w:hAnsi="Garamond"/>
          <w:sz w:val="22"/>
        </w:rPr>
        <w:t>Tuition Enclosed</w:t>
      </w:r>
      <w:proofErr w:type="gramStart"/>
      <w:r>
        <w:rPr>
          <w:rFonts w:ascii="Garamond" w:hAnsi="Garamond"/>
          <w:sz w:val="22"/>
        </w:rPr>
        <w:t>:_</w:t>
      </w:r>
      <w:proofErr w:type="gramEnd"/>
      <w:r>
        <w:rPr>
          <w:rFonts w:ascii="Garamond" w:hAnsi="Garamond"/>
          <w:sz w:val="22"/>
        </w:rPr>
        <w:t>________________________</w:t>
      </w:r>
    </w:p>
    <w:p w:rsidR="00D96A62" w:rsidRPr="00422DFF" w:rsidRDefault="00D96A62" w:rsidP="00542954">
      <w:pPr>
        <w:spacing w:before="120"/>
        <w:rPr>
          <w:rFonts w:ascii="Franklin Gothic Demi" w:hAnsi="Franklin Gothic Demi"/>
          <w:color w:val="5F497A" w:themeColor="accent4" w:themeShade="BF"/>
          <w:sz w:val="20"/>
          <w:szCs w:val="20"/>
        </w:rPr>
      </w:pPr>
      <w:r w:rsidRPr="00422DFF">
        <w:rPr>
          <w:rFonts w:ascii="Franklin Gothic Demi" w:hAnsi="Franklin Gothic Demi"/>
          <w:color w:val="5F497A" w:themeColor="accent4" w:themeShade="BF"/>
          <w:sz w:val="20"/>
          <w:szCs w:val="20"/>
        </w:rPr>
        <w:t xml:space="preserve">A nonrefundable deposit of </w:t>
      </w:r>
      <w:r w:rsidRPr="00422DFF">
        <w:rPr>
          <w:rFonts w:ascii="Franklin Gothic Demi" w:hAnsi="Franklin Gothic Demi"/>
          <w:b/>
          <w:color w:val="5F497A" w:themeColor="accent4" w:themeShade="BF"/>
          <w:sz w:val="20"/>
          <w:szCs w:val="20"/>
        </w:rPr>
        <w:t>$125</w:t>
      </w:r>
      <w:r w:rsidRPr="00422DFF">
        <w:rPr>
          <w:rFonts w:ascii="Franklin Gothic Demi" w:hAnsi="Franklin Gothic Demi"/>
          <w:color w:val="5F497A" w:themeColor="accent4" w:themeShade="BF"/>
          <w:sz w:val="20"/>
          <w:szCs w:val="20"/>
        </w:rPr>
        <w:t xml:space="preserve"> is due at registration, and will be applied toward tuition. Payment in full is due on or before </w:t>
      </w:r>
      <w:r w:rsidR="0095111B" w:rsidRPr="00422DFF">
        <w:rPr>
          <w:rFonts w:ascii="Franklin Gothic Demi" w:hAnsi="Franklin Gothic Demi"/>
          <w:b/>
          <w:color w:val="5F497A" w:themeColor="accent4" w:themeShade="BF"/>
          <w:sz w:val="20"/>
          <w:szCs w:val="20"/>
        </w:rPr>
        <w:t>June 15</w:t>
      </w:r>
      <w:r w:rsidRPr="00422DFF">
        <w:rPr>
          <w:rFonts w:ascii="Franklin Gothic Demi" w:hAnsi="Franklin Gothic Demi"/>
          <w:color w:val="5F497A" w:themeColor="accent4" w:themeShade="BF"/>
          <w:sz w:val="20"/>
          <w:szCs w:val="20"/>
        </w:rPr>
        <w:t>.</w:t>
      </w:r>
    </w:p>
    <w:p w:rsidR="00C32837" w:rsidRDefault="00C32837">
      <w:pPr>
        <w:spacing w:before="120"/>
        <w:rPr>
          <w:rFonts w:ascii="Garamond" w:hAnsi="Garamond"/>
          <w:sz w:val="22"/>
        </w:rPr>
      </w:pPr>
      <w:r>
        <w:rPr>
          <w:rFonts w:ascii="Garamond" w:hAnsi="Garamond"/>
          <w:sz w:val="22"/>
        </w:rPr>
        <w:t xml:space="preserve">Are you interested in the daily lunch from </w:t>
      </w:r>
      <w:r w:rsidR="00422DFF">
        <w:rPr>
          <w:rFonts w:ascii="Garamond" w:hAnsi="Garamond"/>
          <w:sz w:val="22"/>
        </w:rPr>
        <w:t>Bread and Chocolate?  (</w:t>
      </w:r>
      <w:proofErr w:type="gramStart"/>
      <w:r w:rsidR="00422DFF">
        <w:rPr>
          <w:rFonts w:ascii="Garamond" w:hAnsi="Garamond"/>
          <w:sz w:val="22"/>
        </w:rPr>
        <w:t>details</w:t>
      </w:r>
      <w:proofErr w:type="gramEnd"/>
      <w:r w:rsidR="00422DFF">
        <w:rPr>
          <w:rFonts w:ascii="Garamond" w:hAnsi="Garamond"/>
          <w:sz w:val="22"/>
        </w:rPr>
        <w:t xml:space="preserve"> to follow)  </w:t>
      </w:r>
      <w:r>
        <w:rPr>
          <w:rFonts w:ascii="Garamond" w:hAnsi="Garamond"/>
          <w:sz w:val="22"/>
        </w:rPr>
        <w:sym w:font="Wingdings" w:char="F071"/>
      </w:r>
      <w:r w:rsidR="00422DFF">
        <w:rPr>
          <w:rFonts w:ascii="Garamond" w:hAnsi="Garamond"/>
          <w:sz w:val="22"/>
        </w:rPr>
        <w:t xml:space="preserve"> Yes  </w:t>
      </w:r>
      <w:r>
        <w:rPr>
          <w:rFonts w:ascii="Garamond" w:hAnsi="Garamond"/>
          <w:sz w:val="22"/>
        </w:rPr>
        <w:sym w:font="Wingdings" w:char="F071"/>
      </w:r>
      <w:r>
        <w:rPr>
          <w:rFonts w:ascii="Garamond" w:hAnsi="Garamond"/>
          <w:sz w:val="22"/>
        </w:rPr>
        <w:t xml:space="preserve"> No</w:t>
      </w:r>
    </w:p>
    <w:p w:rsidR="0095111B" w:rsidRDefault="0095111B">
      <w:pPr>
        <w:spacing w:before="120"/>
        <w:rPr>
          <w:rFonts w:ascii="Garamond" w:hAnsi="Garamond"/>
          <w:sz w:val="22"/>
        </w:rPr>
      </w:pPr>
      <w:r>
        <w:rPr>
          <w:rFonts w:ascii="Garamond" w:hAnsi="Garamond"/>
          <w:sz w:val="22"/>
        </w:rPr>
        <w:t xml:space="preserve">Are you interested in being contacted regarding carpooling?    </w:t>
      </w:r>
      <w:r>
        <w:rPr>
          <w:rFonts w:ascii="Garamond" w:hAnsi="Garamond"/>
          <w:sz w:val="22"/>
        </w:rPr>
        <w:sym w:font="Wingdings" w:char="F071"/>
      </w:r>
      <w:r>
        <w:rPr>
          <w:rFonts w:ascii="Garamond" w:hAnsi="Garamond"/>
          <w:sz w:val="22"/>
        </w:rPr>
        <w:t xml:space="preserve"> Yes    </w:t>
      </w:r>
      <w:r>
        <w:rPr>
          <w:rFonts w:ascii="Garamond" w:hAnsi="Garamond"/>
          <w:sz w:val="22"/>
        </w:rPr>
        <w:sym w:font="Wingdings" w:char="F071"/>
      </w:r>
      <w:r>
        <w:rPr>
          <w:rFonts w:ascii="Garamond" w:hAnsi="Garamond"/>
          <w:sz w:val="22"/>
        </w:rPr>
        <w:t xml:space="preserve"> No</w:t>
      </w:r>
    </w:p>
    <w:p w:rsidR="00DD7B88" w:rsidRDefault="00DD7B88">
      <w:pPr>
        <w:spacing w:before="120"/>
        <w:rPr>
          <w:rFonts w:ascii="Garamond" w:hAnsi="Garamond"/>
          <w:i/>
          <w:iCs/>
          <w:sz w:val="22"/>
        </w:rPr>
      </w:pPr>
      <w:r>
        <w:rPr>
          <w:rFonts w:ascii="Garamond" w:hAnsi="Garamond"/>
          <w:i/>
          <w:iCs/>
          <w:sz w:val="22"/>
        </w:rPr>
        <w:t>Please make checks payable to:</w:t>
      </w:r>
    </w:p>
    <w:p w:rsidR="00DD7B88" w:rsidRDefault="00DD7B88">
      <w:pPr>
        <w:rPr>
          <w:rFonts w:ascii="Garamond" w:hAnsi="Garamond"/>
          <w:sz w:val="22"/>
        </w:rPr>
      </w:pPr>
      <w:r>
        <w:rPr>
          <w:rFonts w:ascii="Garamond" w:hAnsi="Garamond"/>
          <w:sz w:val="22"/>
        </w:rPr>
        <w:t xml:space="preserve">Louis </w:t>
      </w:r>
      <w:proofErr w:type="spellStart"/>
      <w:r>
        <w:rPr>
          <w:rFonts w:ascii="Garamond" w:hAnsi="Garamond"/>
          <w:sz w:val="22"/>
        </w:rPr>
        <w:t>Mercuri</w:t>
      </w:r>
      <w:proofErr w:type="spellEnd"/>
    </w:p>
    <w:p w:rsidR="00DD7B88" w:rsidRDefault="00422DFF">
      <w:pPr>
        <w:rPr>
          <w:rFonts w:ascii="Garamond" w:hAnsi="Garamond"/>
          <w:sz w:val="22"/>
        </w:rPr>
      </w:pPr>
      <w:r>
        <w:rPr>
          <w:rFonts w:ascii="Garamond" w:hAnsi="Garamond"/>
          <w:sz w:val="22"/>
        </w:rPr>
        <w:t>502 South Avenue</w:t>
      </w:r>
    </w:p>
    <w:p w:rsidR="00DD7B88" w:rsidRDefault="00422DFF">
      <w:pPr>
        <w:rPr>
          <w:rFonts w:ascii="Garamond" w:hAnsi="Garamond"/>
          <w:sz w:val="22"/>
        </w:rPr>
      </w:pPr>
      <w:r>
        <w:rPr>
          <w:rFonts w:ascii="Garamond" w:hAnsi="Garamond"/>
          <w:sz w:val="22"/>
        </w:rPr>
        <w:t>Weston</w:t>
      </w:r>
      <w:r w:rsidR="00DD7B88">
        <w:rPr>
          <w:rFonts w:ascii="Garamond" w:hAnsi="Garamond"/>
          <w:sz w:val="22"/>
        </w:rPr>
        <w:t xml:space="preserve">, </w:t>
      </w:r>
      <w:smartTag w:uri="urn:schemas-microsoft-com:office:smarttags" w:element="State">
        <w:r w:rsidR="00DD7B88">
          <w:rPr>
            <w:rFonts w:ascii="Garamond" w:hAnsi="Garamond"/>
            <w:sz w:val="22"/>
          </w:rPr>
          <w:t>MA</w:t>
        </w:r>
      </w:smartTag>
      <w:r w:rsidR="00DD7B88">
        <w:rPr>
          <w:rFonts w:ascii="Garamond" w:hAnsi="Garamond"/>
          <w:sz w:val="22"/>
        </w:rPr>
        <w:t xml:space="preserve">  0</w:t>
      </w:r>
      <w:r>
        <w:rPr>
          <w:rFonts w:ascii="Garamond" w:hAnsi="Garamond"/>
          <w:sz w:val="22"/>
        </w:rPr>
        <w:t>2493</w:t>
      </w:r>
    </w:p>
    <w:p w:rsidR="00DD7B88" w:rsidRDefault="00DD7B88">
      <w:pPr>
        <w:rPr>
          <w:rFonts w:ascii="Garamond" w:hAnsi="Garamond"/>
          <w:sz w:val="22"/>
        </w:rPr>
      </w:pPr>
      <w:r>
        <w:rPr>
          <w:rFonts w:ascii="Garamond" w:hAnsi="Garamond"/>
          <w:sz w:val="22"/>
        </w:rPr>
        <w:t>(</w:t>
      </w:r>
      <w:r w:rsidR="00422DFF">
        <w:rPr>
          <w:rFonts w:ascii="Garamond" w:hAnsi="Garamond"/>
          <w:sz w:val="22"/>
        </w:rPr>
        <w:t>781</w:t>
      </w:r>
      <w:r>
        <w:rPr>
          <w:rFonts w:ascii="Garamond" w:hAnsi="Garamond"/>
          <w:sz w:val="22"/>
        </w:rPr>
        <w:t xml:space="preserve">) </w:t>
      </w:r>
      <w:r w:rsidR="00422DFF">
        <w:rPr>
          <w:rFonts w:ascii="Garamond" w:hAnsi="Garamond"/>
          <w:sz w:val="22"/>
        </w:rPr>
        <w:t>373</w:t>
      </w:r>
      <w:r>
        <w:rPr>
          <w:rFonts w:ascii="Garamond" w:hAnsi="Garamond"/>
          <w:sz w:val="22"/>
        </w:rPr>
        <w:t>-</w:t>
      </w:r>
      <w:r w:rsidR="00422DFF">
        <w:rPr>
          <w:rFonts w:ascii="Garamond" w:hAnsi="Garamond"/>
          <w:sz w:val="22"/>
        </w:rPr>
        <w:t>1375</w:t>
      </w:r>
    </w:p>
    <w:p w:rsidR="00DD7B88" w:rsidRPr="00422DFF" w:rsidRDefault="00DD7B88">
      <w:pPr>
        <w:rPr>
          <w:rFonts w:ascii="Garamond" w:hAnsi="Garamond"/>
          <w:color w:val="5F497A" w:themeColor="accent4" w:themeShade="BF"/>
          <w:sz w:val="22"/>
        </w:rPr>
      </w:pPr>
      <w:r w:rsidRPr="00422DFF">
        <w:rPr>
          <w:rFonts w:ascii="Garamond" w:hAnsi="Garamond"/>
          <w:color w:val="5F497A" w:themeColor="accent4" w:themeShade="BF"/>
          <w:sz w:val="22"/>
        </w:rPr>
        <w:t>loumercuri2@aol.com</w:t>
      </w:r>
    </w:p>
    <w:p w:rsidR="00DD7B88" w:rsidRPr="00422DFF" w:rsidRDefault="00DD7B88">
      <w:pPr>
        <w:rPr>
          <w:shadow/>
          <w:color w:val="5F497A" w:themeColor="accent4" w:themeShade="BF"/>
        </w:rPr>
      </w:pPr>
      <w:r>
        <w:rPr>
          <w:rFonts w:ascii="Garamond" w:hAnsi="Garamond"/>
          <w:sz w:val="22"/>
        </w:rPr>
        <w:br w:type="page"/>
      </w:r>
      <w:r w:rsidRPr="00422DFF">
        <w:rPr>
          <w:rFonts w:ascii="Franklin Gothic Demi Cond" w:hAnsi="Franklin Gothic Demi Cond"/>
          <w:shadow/>
          <w:color w:val="5F497A" w:themeColor="accent4" w:themeShade="BF"/>
        </w:rPr>
        <w:lastRenderedPageBreak/>
        <w:t>About the Director</w:t>
      </w:r>
    </w:p>
    <w:p w:rsidR="00DD7B88" w:rsidRDefault="00DD7B88" w:rsidP="00913523">
      <w:pPr>
        <w:tabs>
          <w:tab w:val="left" w:pos="720"/>
        </w:tabs>
        <w:spacing w:before="120"/>
        <w:ind w:left="360" w:hanging="360"/>
        <w:rPr>
          <w:rFonts w:ascii="Garamond" w:hAnsi="Garamond"/>
          <w:i/>
          <w:iCs/>
          <w:sz w:val="22"/>
        </w:rPr>
      </w:pPr>
      <w:r>
        <w:rPr>
          <w:rFonts w:ascii="Garamond" w:hAnsi="Garamond"/>
          <w:i/>
          <w:iCs/>
          <w:sz w:val="22"/>
        </w:rPr>
        <w:t xml:space="preserve">NM Lou </w:t>
      </w:r>
      <w:proofErr w:type="spellStart"/>
      <w:r>
        <w:rPr>
          <w:rFonts w:ascii="Garamond" w:hAnsi="Garamond"/>
          <w:i/>
          <w:iCs/>
          <w:sz w:val="22"/>
        </w:rPr>
        <w:t>Mercuri</w:t>
      </w:r>
      <w:proofErr w:type="spellEnd"/>
    </w:p>
    <w:p w:rsidR="00DD7B88" w:rsidRPr="00913523" w:rsidRDefault="00DD7B88" w:rsidP="00422DFF">
      <w:pPr>
        <w:numPr>
          <w:ilvl w:val="0"/>
          <w:numId w:val="42"/>
        </w:numPr>
        <w:spacing w:before="60"/>
        <w:rPr>
          <w:rFonts w:ascii="Garamond" w:hAnsi="Garamond"/>
          <w:sz w:val="20"/>
          <w:szCs w:val="20"/>
        </w:rPr>
      </w:pPr>
      <w:r w:rsidRPr="00913523">
        <w:rPr>
          <w:rFonts w:ascii="Garamond" w:hAnsi="Garamond"/>
          <w:sz w:val="20"/>
          <w:szCs w:val="20"/>
        </w:rPr>
        <w:t>USCF Rating 2375 and U.S. Life Master</w:t>
      </w:r>
      <w:r w:rsidR="00DD18C4" w:rsidRPr="00913523">
        <w:rPr>
          <w:rFonts w:ascii="Garamond" w:hAnsi="Garamond"/>
          <w:sz w:val="20"/>
          <w:szCs w:val="20"/>
        </w:rPr>
        <w:t xml:space="preserve"> (Highest r</w:t>
      </w:r>
      <w:r w:rsidR="00133E64" w:rsidRPr="00913523">
        <w:rPr>
          <w:rFonts w:ascii="Garamond" w:hAnsi="Garamond"/>
          <w:sz w:val="20"/>
          <w:szCs w:val="20"/>
        </w:rPr>
        <w:t xml:space="preserve">ating achieved: 2404/Senior </w:t>
      </w:r>
      <w:r w:rsidR="00DD18C4" w:rsidRPr="00913523">
        <w:rPr>
          <w:rFonts w:ascii="Garamond" w:hAnsi="Garamond"/>
          <w:sz w:val="20"/>
          <w:szCs w:val="20"/>
        </w:rPr>
        <w:t xml:space="preserve"> Master)</w:t>
      </w:r>
    </w:p>
    <w:p w:rsidR="00DD7B88" w:rsidRPr="00913523" w:rsidRDefault="00DD7B88" w:rsidP="00422DFF">
      <w:pPr>
        <w:numPr>
          <w:ilvl w:val="0"/>
          <w:numId w:val="42"/>
        </w:numPr>
        <w:spacing w:before="60"/>
        <w:rPr>
          <w:rFonts w:ascii="Garamond" w:hAnsi="Garamond"/>
          <w:sz w:val="20"/>
          <w:szCs w:val="20"/>
        </w:rPr>
      </w:pPr>
      <w:r w:rsidRPr="00913523">
        <w:rPr>
          <w:rFonts w:ascii="Garamond" w:hAnsi="Garamond"/>
          <w:sz w:val="20"/>
          <w:szCs w:val="20"/>
        </w:rPr>
        <w:t xml:space="preserve">Defeated World Champion </w:t>
      </w:r>
      <w:r w:rsidR="001E18BC" w:rsidRPr="00913523">
        <w:rPr>
          <w:rFonts w:ascii="Garamond" w:hAnsi="Garamond"/>
          <w:sz w:val="20"/>
          <w:szCs w:val="20"/>
        </w:rPr>
        <w:t xml:space="preserve">Anatoly </w:t>
      </w:r>
      <w:proofErr w:type="spellStart"/>
      <w:r w:rsidRPr="00913523">
        <w:rPr>
          <w:rFonts w:ascii="Garamond" w:hAnsi="Garamond"/>
          <w:sz w:val="20"/>
          <w:szCs w:val="20"/>
        </w:rPr>
        <w:t>Karpov</w:t>
      </w:r>
      <w:proofErr w:type="spellEnd"/>
      <w:r w:rsidRPr="00913523">
        <w:rPr>
          <w:rFonts w:ascii="Garamond" w:hAnsi="Garamond"/>
          <w:sz w:val="20"/>
          <w:szCs w:val="20"/>
        </w:rPr>
        <w:t xml:space="preserve"> in exhibition play in 1990</w:t>
      </w:r>
    </w:p>
    <w:p w:rsidR="00D96A62" w:rsidRPr="00913523" w:rsidRDefault="001E18BC" w:rsidP="00422DFF">
      <w:pPr>
        <w:numPr>
          <w:ilvl w:val="0"/>
          <w:numId w:val="42"/>
        </w:numPr>
        <w:spacing w:before="60"/>
        <w:rPr>
          <w:rFonts w:ascii="Garamond" w:hAnsi="Garamond"/>
          <w:sz w:val="20"/>
          <w:szCs w:val="20"/>
        </w:rPr>
      </w:pPr>
      <w:r w:rsidRPr="00913523">
        <w:rPr>
          <w:rFonts w:ascii="Garamond" w:hAnsi="Garamond"/>
          <w:sz w:val="20"/>
          <w:szCs w:val="20"/>
        </w:rPr>
        <w:t>Awarded</w:t>
      </w:r>
      <w:r w:rsidR="00D96A62" w:rsidRPr="00913523">
        <w:rPr>
          <w:rFonts w:ascii="Garamond" w:hAnsi="Garamond"/>
          <w:sz w:val="20"/>
          <w:szCs w:val="20"/>
        </w:rPr>
        <w:t xml:space="preserve"> </w:t>
      </w:r>
      <w:r w:rsidRPr="00913523">
        <w:rPr>
          <w:rFonts w:ascii="Garamond" w:hAnsi="Garamond"/>
          <w:sz w:val="20"/>
          <w:szCs w:val="20"/>
        </w:rPr>
        <w:t xml:space="preserve">International </w:t>
      </w:r>
      <w:r w:rsidR="00D96A62" w:rsidRPr="00913523">
        <w:rPr>
          <w:rFonts w:ascii="Garamond" w:hAnsi="Garamond"/>
          <w:sz w:val="20"/>
          <w:szCs w:val="20"/>
        </w:rPr>
        <w:t xml:space="preserve">title of FIDE Trainer at Turin Olympics in May 2006 (awarded to </w:t>
      </w:r>
      <w:r w:rsidRPr="00913523">
        <w:rPr>
          <w:rFonts w:ascii="Garamond" w:hAnsi="Garamond"/>
          <w:sz w:val="20"/>
          <w:szCs w:val="20"/>
        </w:rPr>
        <w:t xml:space="preserve">certified </w:t>
      </w:r>
      <w:r w:rsidR="00D96A62" w:rsidRPr="00913523">
        <w:rPr>
          <w:rFonts w:ascii="Garamond" w:hAnsi="Garamond"/>
          <w:sz w:val="20"/>
          <w:szCs w:val="20"/>
        </w:rPr>
        <w:t>trainers rated over 2300)</w:t>
      </w:r>
    </w:p>
    <w:p w:rsidR="00DD7B88" w:rsidRPr="00913523" w:rsidRDefault="00133E64" w:rsidP="00422DFF">
      <w:pPr>
        <w:numPr>
          <w:ilvl w:val="0"/>
          <w:numId w:val="42"/>
        </w:numPr>
        <w:spacing w:before="60"/>
        <w:rPr>
          <w:rFonts w:ascii="Garamond" w:hAnsi="Garamond"/>
          <w:sz w:val="20"/>
          <w:szCs w:val="20"/>
        </w:rPr>
      </w:pPr>
      <w:r w:rsidRPr="00913523">
        <w:rPr>
          <w:rFonts w:ascii="Garamond" w:hAnsi="Garamond"/>
          <w:sz w:val="20"/>
          <w:szCs w:val="20"/>
        </w:rPr>
        <w:t xml:space="preserve">Coached numerous Massachusetts players </w:t>
      </w:r>
      <w:r w:rsidR="005C7D8C" w:rsidRPr="00913523">
        <w:rPr>
          <w:rFonts w:ascii="Garamond" w:hAnsi="Garamond"/>
          <w:sz w:val="20"/>
          <w:szCs w:val="20"/>
        </w:rPr>
        <w:t xml:space="preserve">and teams </w:t>
      </w:r>
      <w:r w:rsidRPr="00913523">
        <w:rPr>
          <w:rFonts w:ascii="Garamond" w:hAnsi="Garamond"/>
          <w:sz w:val="20"/>
          <w:szCs w:val="20"/>
        </w:rPr>
        <w:t xml:space="preserve">at National Scholastic Championships in Orlando, Pittsburgh, Chicago, Nashville, </w:t>
      </w:r>
      <w:r w:rsidR="001E18BC" w:rsidRPr="00913523">
        <w:rPr>
          <w:rFonts w:ascii="Garamond" w:hAnsi="Garamond"/>
          <w:sz w:val="20"/>
          <w:szCs w:val="20"/>
        </w:rPr>
        <w:t xml:space="preserve">Louisville, </w:t>
      </w:r>
      <w:r w:rsidRPr="00913523">
        <w:rPr>
          <w:rFonts w:ascii="Garamond" w:hAnsi="Garamond"/>
          <w:sz w:val="20"/>
          <w:szCs w:val="20"/>
        </w:rPr>
        <w:t>Atlanta</w:t>
      </w:r>
      <w:r w:rsidR="005C7D8C" w:rsidRPr="00913523">
        <w:rPr>
          <w:rFonts w:ascii="Garamond" w:hAnsi="Garamond"/>
          <w:sz w:val="20"/>
          <w:szCs w:val="20"/>
        </w:rPr>
        <w:t>, and Dallas</w:t>
      </w:r>
    </w:p>
    <w:p w:rsidR="00DD7B88" w:rsidRPr="00913523" w:rsidRDefault="00DD7B88" w:rsidP="00422DFF">
      <w:pPr>
        <w:numPr>
          <w:ilvl w:val="0"/>
          <w:numId w:val="42"/>
        </w:numPr>
        <w:spacing w:before="60"/>
        <w:rPr>
          <w:rFonts w:ascii="Garamond" w:hAnsi="Garamond"/>
          <w:sz w:val="20"/>
          <w:szCs w:val="20"/>
        </w:rPr>
      </w:pPr>
      <w:r w:rsidRPr="00913523">
        <w:rPr>
          <w:rFonts w:ascii="Garamond" w:hAnsi="Garamond"/>
          <w:sz w:val="20"/>
          <w:szCs w:val="20"/>
        </w:rPr>
        <w:t xml:space="preserve">Teaches </w:t>
      </w:r>
      <w:r w:rsidR="001E18BC" w:rsidRPr="00913523">
        <w:rPr>
          <w:rFonts w:ascii="Garamond" w:hAnsi="Garamond"/>
          <w:sz w:val="20"/>
          <w:szCs w:val="20"/>
        </w:rPr>
        <w:t>scholastic</w:t>
      </w:r>
      <w:r w:rsidRPr="00913523">
        <w:rPr>
          <w:rFonts w:ascii="Garamond" w:hAnsi="Garamond"/>
          <w:sz w:val="20"/>
          <w:szCs w:val="20"/>
        </w:rPr>
        <w:t xml:space="preserve"> ch</w:t>
      </w:r>
      <w:r w:rsidR="001E18BC" w:rsidRPr="00913523">
        <w:rPr>
          <w:rFonts w:ascii="Garamond" w:hAnsi="Garamond"/>
          <w:sz w:val="20"/>
          <w:szCs w:val="20"/>
        </w:rPr>
        <w:t>ess programs in Acton</w:t>
      </w:r>
      <w:r w:rsidRPr="00913523">
        <w:rPr>
          <w:rFonts w:ascii="Garamond" w:hAnsi="Garamond"/>
          <w:sz w:val="20"/>
          <w:szCs w:val="20"/>
        </w:rPr>
        <w:t xml:space="preserve">, Wellesley, Shrewsbury, </w:t>
      </w:r>
      <w:r w:rsidR="001E18BC" w:rsidRPr="00913523">
        <w:rPr>
          <w:rFonts w:ascii="Garamond" w:hAnsi="Garamond"/>
          <w:sz w:val="20"/>
          <w:szCs w:val="20"/>
        </w:rPr>
        <w:t>West</w:t>
      </w:r>
      <w:r w:rsidR="005C7D8C" w:rsidRPr="00913523">
        <w:rPr>
          <w:rFonts w:ascii="Garamond" w:hAnsi="Garamond"/>
          <w:sz w:val="20"/>
          <w:szCs w:val="20"/>
        </w:rPr>
        <w:t>on,</w:t>
      </w:r>
      <w:r w:rsidR="001E18BC" w:rsidRPr="00913523">
        <w:rPr>
          <w:rFonts w:ascii="Garamond" w:hAnsi="Garamond"/>
          <w:sz w:val="20"/>
          <w:szCs w:val="20"/>
        </w:rPr>
        <w:t xml:space="preserve"> </w:t>
      </w:r>
      <w:r w:rsidR="005C7D8C" w:rsidRPr="00913523">
        <w:rPr>
          <w:rFonts w:ascii="Garamond" w:hAnsi="Garamond"/>
          <w:sz w:val="20"/>
          <w:szCs w:val="20"/>
        </w:rPr>
        <w:t>Sudbury</w:t>
      </w:r>
      <w:r w:rsidR="001E18BC" w:rsidRPr="00913523">
        <w:rPr>
          <w:rFonts w:ascii="Garamond" w:hAnsi="Garamond"/>
          <w:sz w:val="20"/>
          <w:szCs w:val="20"/>
        </w:rPr>
        <w:t xml:space="preserve">, </w:t>
      </w:r>
      <w:r w:rsidR="005C7D8C" w:rsidRPr="00913523">
        <w:rPr>
          <w:rFonts w:ascii="Garamond" w:hAnsi="Garamond"/>
          <w:sz w:val="20"/>
          <w:szCs w:val="20"/>
        </w:rPr>
        <w:t>Framingham</w:t>
      </w:r>
      <w:r w:rsidR="001E18BC" w:rsidRPr="00913523">
        <w:rPr>
          <w:rFonts w:ascii="Garamond" w:hAnsi="Garamond"/>
          <w:sz w:val="20"/>
          <w:szCs w:val="20"/>
        </w:rPr>
        <w:t xml:space="preserve">, </w:t>
      </w:r>
      <w:r w:rsidR="00214CF9" w:rsidRPr="00913523">
        <w:rPr>
          <w:rFonts w:ascii="Garamond" w:hAnsi="Garamond"/>
          <w:sz w:val="20"/>
          <w:szCs w:val="20"/>
        </w:rPr>
        <w:t>Concord</w:t>
      </w:r>
      <w:r w:rsidR="005C7D8C" w:rsidRPr="00913523">
        <w:rPr>
          <w:rFonts w:ascii="Garamond" w:hAnsi="Garamond"/>
          <w:sz w:val="20"/>
          <w:szCs w:val="20"/>
        </w:rPr>
        <w:t>, and Southborough</w:t>
      </w:r>
    </w:p>
    <w:p w:rsidR="00DD7B88" w:rsidRPr="00913523" w:rsidRDefault="00DD18C4" w:rsidP="00422DFF">
      <w:pPr>
        <w:numPr>
          <w:ilvl w:val="0"/>
          <w:numId w:val="42"/>
        </w:numPr>
        <w:spacing w:before="60"/>
        <w:rPr>
          <w:rFonts w:ascii="Garamond" w:hAnsi="Garamond"/>
          <w:sz w:val="20"/>
          <w:szCs w:val="20"/>
        </w:rPr>
      </w:pPr>
      <w:r w:rsidRPr="00913523">
        <w:rPr>
          <w:rFonts w:ascii="Garamond" w:hAnsi="Garamond"/>
          <w:sz w:val="20"/>
          <w:szCs w:val="20"/>
        </w:rPr>
        <w:t>Students</w:t>
      </w:r>
      <w:r w:rsidR="00DD7B88" w:rsidRPr="00913523">
        <w:rPr>
          <w:rFonts w:ascii="Garamond" w:hAnsi="Garamond"/>
          <w:sz w:val="20"/>
          <w:szCs w:val="20"/>
        </w:rPr>
        <w:t xml:space="preserve"> have won State Scholastic</w:t>
      </w:r>
      <w:r w:rsidR="001E18BC" w:rsidRPr="00913523">
        <w:rPr>
          <w:rFonts w:ascii="Garamond" w:hAnsi="Garamond"/>
          <w:sz w:val="20"/>
          <w:szCs w:val="20"/>
        </w:rPr>
        <w:t xml:space="preserve"> Singles</w:t>
      </w:r>
      <w:r w:rsidR="00DD7B88" w:rsidRPr="00913523">
        <w:rPr>
          <w:rFonts w:ascii="Garamond" w:hAnsi="Garamond"/>
          <w:sz w:val="20"/>
          <w:szCs w:val="20"/>
        </w:rPr>
        <w:t xml:space="preserve"> Championships </w:t>
      </w:r>
      <w:r w:rsidR="00BD0695" w:rsidRPr="00913523">
        <w:rPr>
          <w:rFonts w:ascii="Garamond" w:hAnsi="Garamond"/>
          <w:sz w:val="20"/>
          <w:szCs w:val="20"/>
        </w:rPr>
        <w:t xml:space="preserve">and a  </w:t>
      </w:r>
      <w:r w:rsidR="00DD7B88" w:rsidRPr="00913523">
        <w:rPr>
          <w:rFonts w:ascii="Garamond" w:hAnsi="Garamond"/>
          <w:sz w:val="20"/>
          <w:szCs w:val="20"/>
        </w:rPr>
        <w:t>National Championship</w:t>
      </w:r>
    </w:p>
    <w:p w:rsidR="00DD7B88" w:rsidRPr="00913523" w:rsidRDefault="00DD7B88" w:rsidP="00422DFF">
      <w:pPr>
        <w:numPr>
          <w:ilvl w:val="0"/>
          <w:numId w:val="42"/>
        </w:numPr>
        <w:spacing w:before="60"/>
        <w:rPr>
          <w:rFonts w:ascii="Garamond" w:hAnsi="Garamond"/>
          <w:sz w:val="20"/>
          <w:szCs w:val="20"/>
        </w:rPr>
      </w:pPr>
      <w:r w:rsidRPr="00913523">
        <w:rPr>
          <w:rFonts w:ascii="Garamond" w:hAnsi="Garamond"/>
          <w:sz w:val="20"/>
          <w:szCs w:val="20"/>
        </w:rPr>
        <w:t>Writer and publisher of theoretical opening articles</w:t>
      </w:r>
      <w:r w:rsidR="001E18BC" w:rsidRPr="00913523">
        <w:rPr>
          <w:rFonts w:ascii="Garamond" w:hAnsi="Garamond"/>
          <w:sz w:val="20"/>
          <w:szCs w:val="20"/>
        </w:rPr>
        <w:t>, chess publications, and reviewer for Chess Horizons</w:t>
      </w:r>
    </w:p>
    <w:p w:rsidR="00913523" w:rsidRPr="00422DFF" w:rsidRDefault="007B623B" w:rsidP="009B5FE8">
      <w:pPr>
        <w:pStyle w:val="Heading3"/>
        <w:spacing w:before="2000" w:after="160"/>
        <w:jc w:val="left"/>
        <w:rPr>
          <w:b w:val="0"/>
          <w:bCs w:val="0"/>
          <w:color w:val="5F497A" w:themeColor="accent4" w:themeShade="BF"/>
        </w:rPr>
      </w:pPr>
      <w:r w:rsidRPr="00422DFF">
        <w:rPr>
          <w:noProof/>
          <w:color w:val="5F497A" w:themeColor="accent4" w:themeShade="BF"/>
        </w:rPr>
        <w:drawing>
          <wp:anchor distT="0" distB="0" distL="114300" distR="114300" simplePos="0" relativeHeight="251656192" behindDoc="0" locked="0" layoutInCell="1" allowOverlap="1">
            <wp:simplePos x="0" y="0"/>
            <wp:positionH relativeFrom="column">
              <wp:posOffset>647700</wp:posOffset>
            </wp:positionH>
            <wp:positionV relativeFrom="paragraph">
              <wp:posOffset>112395</wp:posOffset>
            </wp:positionV>
            <wp:extent cx="1409065" cy="1022350"/>
            <wp:effectExtent l="19050" t="0" r="635" b="0"/>
            <wp:wrapNone/>
            <wp:docPr id="49" name="Picture 49" descr="MCj032103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j03210360000%5b1%5d"/>
                    <pic:cNvPicPr>
                      <a:picLocks noChangeAspect="1" noChangeArrowheads="1"/>
                    </pic:cNvPicPr>
                  </pic:nvPicPr>
                  <pic:blipFill>
                    <a:blip r:embed="rId8" cstate="print"/>
                    <a:srcRect t="6937"/>
                    <a:stretch>
                      <a:fillRect/>
                    </a:stretch>
                  </pic:blipFill>
                  <pic:spPr bwMode="auto">
                    <a:xfrm>
                      <a:off x="0" y="0"/>
                      <a:ext cx="1409065" cy="1022350"/>
                    </a:xfrm>
                    <a:prstGeom prst="rect">
                      <a:avLst/>
                    </a:prstGeom>
                    <a:noFill/>
                  </pic:spPr>
                </pic:pic>
              </a:graphicData>
            </a:graphic>
          </wp:anchor>
        </w:drawing>
      </w:r>
      <w:r w:rsidR="00913523" w:rsidRPr="00422DFF">
        <w:rPr>
          <w:b w:val="0"/>
          <w:bCs w:val="0"/>
          <w:color w:val="5F497A" w:themeColor="accent4" w:themeShade="BF"/>
        </w:rPr>
        <w:t>Special Features</w:t>
      </w:r>
    </w:p>
    <w:p w:rsidR="00913523" w:rsidRPr="00913523" w:rsidRDefault="00913523" w:rsidP="00422DFF">
      <w:pPr>
        <w:numPr>
          <w:ilvl w:val="0"/>
          <w:numId w:val="43"/>
        </w:numPr>
        <w:rPr>
          <w:rFonts w:ascii="Garamond" w:hAnsi="Garamond"/>
          <w:sz w:val="20"/>
          <w:szCs w:val="20"/>
        </w:rPr>
      </w:pPr>
      <w:r w:rsidRPr="00913523">
        <w:rPr>
          <w:rFonts w:ascii="Garamond" w:hAnsi="Garamond"/>
          <w:sz w:val="20"/>
          <w:szCs w:val="20"/>
        </w:rPr>
        <w:t>Small group training sessions</w:t>
      </w:r>
    </w:p>
    <w:p w:rsidR="00913523" w:rsidRPr="00913523" w:rsidRDefault="00913523" w:rsidP="00422DFF">
      <w:pPr>
        <w:numPr>
          <w:ilvl w:val="0"/>
          <w:numId w:val="43"/>
        </w:numPr>
        <w:rPr>
          <w:rFonts w:ascii="Garamond" w:hAnsi="Garamond"/>
          <w:sz w:val="20"/>
          <w:szCs w:val="20"/>
        </w:rPr>
      </w:pPr>
      <w:r w:rsidRPr="00913523">
        <w:rPr>
          <w:rFonts w:ascii="Garamond" w:hAnsi="Garamond"/>
          <w:sz w:val="20"/>
          <w:szCs w:val="20"/>
        </w:rPr>
        <w:t>Tournament preparation</w:t>
      </w:r>
    </w:p>
    <w:p w:rsidR="00913523" w:rsidRPr="00913523" w:rsidRDefault="00913523" w:rsidP="00422DFF">
      <w:pPr>
        <w:numPr>
          <w:ilvl w:val="0"/>
          <w:numId w:val="43"/>
        </w:numPr>
        <w:rPr>
          <w:rFonts w:ascii="Garamond" w:hAnsi="Garamond"/>
          <w:sz w:val="20"/>
          <w:szCs w:val="20"/>
        </w:rPr>
      </w:pPr>
      <w:r w:rsidRPr="00913523">
        <w:rPr>
          <w:rFonts w:ascii="Garamond" w:hAnsi="Garamond"/>
          <w:sz w:val="20"/>
          <w:szCs w:val="20"/>
        </w:rPr>
        <w:t>How to get an advantageous middle game out of the opening</w:t>
      </w:r>
    </w:p>
    <w:p w:rsidR="00913523" w:rsidRPr="00913523" w:rsidRDefault="00913523" w:rsidP="00422DFF">
      <w:pPr>
        <w:numPr>
          <w:ilvl w:val="0"/>
          <w:numId w:val="43"/>
        </w:numPr>
        <w:rPr>
          <w:rFonts w:ascii="Garamond" w:hAnsi="Garamond"/>
          <w:sz w:val="20"/>
          <w:szCs w:val="20"/>
        </w:rPr>
      </w:pPr>
      <w:r w:rsidRPr="00913523">
        <w:rPr>
          <w:rFonts w:ascii="Garamond" w:hAnsi="Garamond"/>
          <w:sz w:val="20"/>
          <w:szCs w:val="20"/>
        </w:rPr>
        <w:t>Building an opening repertoire</w:t>
      </w:r>
    </w:p>
    <w:p w:rsidR="00913523" w:rsidRPr="00913523" w:rsidRDefault="00913523" w:rsidP="00422DFF">
      <w:pPr>
        <w:numPr>
          <w:ilvl w:val="0"/>
          <w:numId w:val="43"/>
        </w:numPr>
        <w:rPr>
          <w:rFonts w:ascii="Garamond" w:hAnsi="Garamond"/>
          <w:sz w:val="20"/>
          <w:szCs w:val="20"/>
        </w:rPr>
      </w:pPr>
      <w:r w:rsidRPr="00913523">
        <w:rPr>
          <w:rFonts w:ascii="Garamond" w:hAnsi="Garamond"/>
          <w:sz w:val="20"/>
          <w:szCs w:val="20"/>
        </w:rPr>
        <w:t>Book prizes</w:t>
      </w:r>
    </w:p>
    <w:p w:rsidR="00913523" w:rsidRPr="00913523" w:rsidRDefault="005C24D3" w:rsidP="00422DFF">
      <w:pPr>
        <w:numPr>
          <w:ilvl w:val="0"/>
          <w:numId w:val="43"/>
        </w:numPr>
        <w:rPr>
          <w:rFonts w:ascii="Garamond" w:hAnsi="Garamond"/>
          <w:sz w:val="20"/>
          <w:szCs w:val="20"/>
        </w:rPr>
      </w:pPr>
      <w:r>
        <w:rPr>
          <w:rFonts w:ascii="Garamond" w:hAnsi="Garamond"/>
          <w:sz w:val="20"/>
          <w:szCs w:val="20"/>
        </w:rPr>
        <w:t xml:space="preserve">Daily competition / </w:t>
      </w:r>
      <w:r w:rsidR="00913523" w:rsidRPr="00913523">
        <w:rPr>
          <w:rFonts w:ascii="Garamond" w:hAnsi="Garamond"/>
          <w:sz w:val="20"/>
          <w:szCs w:val="20"/>
        </w:rPr>
        <w:t>Blitz chess tournament</w:t>
      </w:r>
    </w:p>
    <w:p w:rsidR="00913523" w:rsidRPr="00913523" w:rsidRDefault="00913523" w:rsidP="00422DFF">
      <w:pPr>
        <w:numPr>
          <w:ilvl w:val="0"/>
          <w:numId w:val="43"/>
        </w:numPr>
        <w:rPr>
          <w:rFonts w:ascii="Garamond" w:hAnsi="Garamond"/>
          <w:sz w:val="20"/>
          <w:szCs w:val="20"/>
        </w:rPr>
      </w:pPr>
      <w:r w:rsidRPr="00913523">
        <w:rPr>
          <w:rFonts w:ascii="Garamond" w:hAnsi="Garamond"/>
          <w:sz w:val="20"/>
          <w:szCs w:val="20"/>
        </w:rPr>
        <w:t>Group analysis of students’ best games</w:t>
      </w:r>
    </w:p>
    <w:p w:rsidR="009B5FE8" w:rsidRDefault="00913523" w:rsidP="00422DFF">
      <w:pPr>
        <w:numPr>
          <w:ilvl w:val="0"/>
          <w:numId w:val="43"/>
        </w:numPr>
        <w:rPr>
          <w:rFonts w:ascii="Garamond" w:hAnsi="Garamond"/>
          <w:sz w:val="20"/>
          <w:szCs w:val="20"/>
        </w:rPr>
      </w:pPr>
      <w:r w:rsidRPr="00913523">
        <w:rPr>
          <w:rFonts w:ascii="Garamond" w:hAnsi="Garamond"/>
          <w:sz w:val="20"/>
          <w:szCs w:val="20"/>
        </w:rPr>
        <w:t>New training manuals for each session</w:t>
      </w:r>
    </w:p>
    <w:p w:rsidR="00330A80" w:rsidRPr="00422DFF" w:rsidRDefault="00DD7B88" w:rsidP="009B5FE8">
      <w:pPr>
        <w:rPr>
          <w:rFonts w:ascii="Garamond" w:hAnsi="Garamond"/>
          <w:color w:val="5F497A" w:themeColor="accent4" w:themeShade="BF"/>
          <w:sz w:val="20"/>
          <w:szCs w:val="20"/>
        </w:rPr>
      </w:pPr>
      <w:r>
        <w:br w:type="column"/>
      </w:r>
      <w:r w:rsidR="00330A80" w:rsidRPr="00422DFF">
        <w:rPr>
          <w:rFonts w:ascii="Franklin Gothic Demi Cond" w:hAnsi="Franklin Gothic Demi Cond"/>
          <w:shadow/>
          <w:color w:val="5F497A" w:themeColor="accent4" w:themeShade="BF"/>
        </w:rPr>
        <w:lastRenderedPageBreak/>
        <w:t xml:space="preserve">What Parents </w:t>
      </w:r>
      <w:r w:rsidR="00214CF9" w:rsidRPr="00422DFF">
        <w:rPr>
          <w:rFonts w:ascii="Franklin Gothic Demi Cond" w:hAnsi="Franklin Gothic Demi Cond"/>
          <w:shadow/>
          <w:color w:val="5F497A" w:themeColor="accent4" w:themeShade="BF"/>
        </w:rPr>
        <w:t xml:space="preserve">and Students </w:t>
      </w:r>
      <w:r w:rsidR="00330A80" w:rsidRPr="00422DFF">
        <w:rPr>
          <w:rFonts w:ascii="Franklin Gothic Demi Cond" w:hAnsi="Franklin Gothic Demi Cond"/>
          <w:shadow/>
          <w:color w:val="5F497A" w:themeColor="accent4" w:themeShade="BF"/>
        </w:rPr>
        <w:t>Have To Say</w:t>
      </w:r>
    </w:p>
    <w:p w:rsidR="00330A80" w:rsidRPr="00913523" w:rsidRDefault="005C7D8C" w:rsidP="009B5FE8">
      <w:pPr>
        <w:spacing w:before="120"/>
        <w:rPr>
          <w:rFonts w:ascii="Garamond" w:hAnsi="Garamond"/>
          <w:i/>
          <w:sz w:val="20"/>
          <w:szCs w:val="20"/>
        </w:rPr>
      </w:pPr>
      <w:r w:rsidRPr="00913523">
        <w:rPr>
          <w:rFonts w:ascii="Garamond" w:hAnsi="Garamond"/>
          <w:i/>
          <w:sz w:val="20"/>
          <w:szCs w:val="20"/>
        </w:rPr>
        <w:t xml:space="preserve">Since moving to Massachusetts </w:t>
      </w:r>
      <w:r w:rsidR="00C2789E">
        <w:rPr>
          <w:rFonts w:ascii="Garamond" w:hAnsi="Garamond"/>
          <w:i/>
          <w:sz w:val="20"/>
          <w:szCs w:val="20"/>
        </w:rPr>
        <w:t>three</w:t>
      </w:r>
      <w:r w:rsidRPr="00913523">
        <w:rPr>
          <w:rFonts w:ascii="Garamond" w:hAnsi="Garamond"/>
          <w:i/>
          <w:sz w:val="20"/>
          <w:szCs w:val="20"/>
        </w:rPr>
        <w:t xml:space="preserve"> years ago, my kids have not missed a single week of Lou’s Summer All Star </w:t>
      </w:r>
      <w:r w:rsidR="00832B3B" w:rsidRPr="00913523">
        <w:rPr>
          <w:rFonts w:ascii="Garamond" w:hAnsi="Garamond"/>
          <w:i/>
          <w:sz w:val="20"/>
          <w:szCs w:val="20"/>
        </w:rPr>
        <w:t>Chess</w:t>
      </w:r>
      <w:r w:rsidRPr="00913523">
        <w:rPr>
          <w:rFonts w:ascii="Garamond" w:hAnsi="Garamond"/>
          <w:i/>
          <w:sz w:val="20"/>
          <w:szCs w:val="20"/>
        </w:rPr>
        <w:t xml:space="preserve"> program. It’s Jacob, Charlie, and Alex’s favorite summer camp experience. They love the tournaments, blitz chess, and swimming at </w:t>
      </w:r>
      <w:smartTag w:uri="urn:schemas-microsoft-com:office:smarttags" w:element="City">
        <w:smartTag w:uri="urn:schemas-microsoft-com:office:smarttags" w:element="place">
          <w:r w:rsidRPr="00913523">
            <w:rPr>
              <w:rFonts w:ascii="Garamond" w:hAnsi="Garamond"/>
              <w:i/>
              <w:sz w:val="20"/>
              <w:szCs w:val="20"/>
            </w:rPr>
            <w:t>Crystal Lake</w:t>
          </w:r>
        </w:smartTag>
      </w:smartTag>
      <w:r w:rsidRPr="00913523">
        <w:rPr>
          <w:rFonts w:ascii="Garamond" w:hAnsi="Garamond"/>
          <w:i/>
          <w:sz w:val="20"/>
          <w:szCs w:val="20"/>
        </w:rPr>
        <w:t xml:space="preserve">. Lou is a gifted coach who helps each child discover </w:t>
      </w:r>
      <w:r w:rsidR="00832B3B" w:rsidRPr="00913523">
        <w:rPr>
          <w:rFonts w:ascii="Garamond" w:hAnsi="Garamond"/>
          <w:i/>
          <w:sz w:val="20"/>
          <w:szCs w:val="20"/>
        </w:rPr>
        <w:t>and</w:t>
      </w:r>
      <w:r w:rsidRPr="00913523">
        <w:rPr>
          <w:rFonts w:ascii="Garamond" w:hAnsi="Garamond"/>
          <w:i/>
          <w:sz w:val="20"/>
          <w:szCs w:val="20"/>
        </w:rPr>
        <w:t xml:space="preserve"> develop their individual chess playing style.</w:t>
      </w:r>
    </w:p>
    <w:p w:rsidR="00330A80" w:rsidRPr="00983A5F" w:rsidRDefault="00832B3B" w:rsidP="00214CF9">
      <w:pPr>
        <w:spacing w:after="80"/>
        <w:jc w:val="right"/>
        <w:rPr>
          <w:rFonts w:ascii="Garamond" w:hAnsi="Garamond"/>
          <w:b/>
          <w:color w:val="5F497A" w:themeColor="accent4" w:themeShade="BF"/>
          <w:sz w:val="18"/>
          <w:szCs w:val="18"/>
        </w:rPr>
      </w:pPr>
      <w:r w:rsidRPr="00983A5F">
        <w:rPr>
          <w:rFonts w:ascii="Garamond" w:hAnsi="Garamond"/>
          <w:b/>
          <w:color w:val="5F497A" w:themeColor="accent4" w:themeShade="BF"/>
          <w:sz w:val="18"/>
          <w:szCs w:val="18"/>
        </w:rPr>
        <w:t xml:space="preserve">Eric </w:t>
      </w:r>
      <w:proofErr w:type="spellStart"/>
      <w:r w:rsidRPr="00983A5F">
        <w:rPr>
          <w:rFonts w:ascii="Garamond" w:hAnsi="Garamond"/>
          <w:b/>
          <w:color w:val="5F497A" w:themeColor="accent4" w:themeShade="BF"/>
          <w:sz w:val="18"/>
          <w:szCs w:val="18"/>
        </w:rPr>
        <w:t>Fauman</w:t>
      </w:r>
      <w:proofErr w:type="spellEnd"/>
      <w:r w:rsidRPr="00983A5F">
        <w:rPr>
          <w:rFonts w:ascii="Garamond" w:hAnsi="Garamond"/>
          <w:b/>
          <w:color w:val="5F497A" w:themeColor="accent4" w:themeShade="BF"/>
          <w:sz w:val="18"/>
          <w:szCs w:val="18"/>
        </w:rPr>
        <w:t xml:space="preserve">, parent of Jacob, Charlie, </w:t>
      </w:r>
      <w:r w:rsidR="00422DFF" w:rsidRPr="00983A5F">
        <w:rPr>
          <w:rFonts w:ascii="Garamond" w:hAnsi="Garamond"/>
          <w:b/>
          <w:color w:val="5F497A" w:themeColor="accent4" w:themeShade="BF"/>
          <w:sz w:val="18"/>
          <w:szCs w:val="18"/>
        </w:rPr>
        <w:t xml:space="preserve">Alex, </w:t>
      </w:r>
      <w:r w:rsidRPr="00983A5F">
        <w:rPr>
          <w:rFonts w:ascii="Garamond" w:hAnsi="Garamond"/>
          <w:b/>
          <w:color w:val="5F497A" w:themeColor="accent4" w:themeShade="BF"/>
          <w:sz w:val="18"/>
          <w:szCs w:val="18"/>
        </w:rPr>
        <w:t xml:space="preserve">and </w:t>
      </w:r>
      <w:r w:rsidR="00422DFF" w:rsidRPr="00983A5F">
        <w:rPr>
          <w:rFonts w:ascii="Garamond" w:hAnsi="Garamond"/>
          <w:b/>
          <w:color w:val="5F497A" w:themeColor="accent4" w:themeShade="BF"/>
          <w:sz w:val="18"/>
          <w:szCs w:val="18"/>
        </w:rPr>
        <w:t>Ben</w:t>
      </w:r>
      <w:r w:rsidRPr="00983A5F">
        <w:rPr>
          <w:rFonts w:ascii="Garamond" w:hAnsi="Garamond"/>
          <w:b/>
          <w:color w:val="5F497A" w:themeColor="accent4" w:themeShade="BF"/>
          <w:sz w:val="18"/>
          <w:szCs w:val="18"/>
        </w:rPr>
        <w:t xml:space="preserve"> </w:t>
      </w:r>
      <w:proofErr w:type="spellStart"/>
      <w:r w:rsidRPr="00983A5F">
        <w:rPr>
          <w:rFonts w:ascii="Garamond" w:hAnsi="Garamond"/>
          <w:b/>
          <w:color w:val="5F497A" w:themeColor="accent4" w:themeShade="BF"/>
          <w:sz w:val="18"/>
          <w:szCs w:val="18"/>
        </w:rPr>
        <w:t>Fauman</w:t>
      </w:r>
      <w:proofErr w:type="spellEnd"/>
    </w:p>
    <w:p w:rsidR="00330A80" w:rsidRPr="00913523" w:rsidRDefault="00832B3B" w:rsidP="00983A5F">
      <w:pPr>
        <w:spacing w:before="140"/>
        <w:rPr>
          <w:rFonts w:ascii="Garamond" w:hAnsi="Garamond"/>
          <w:i/>
          <w:sz w:val="20"/>
          <w:szCs w:val="20"/>
        </w:rPr>
      </w:pPr>
      <w:r w:rsidRPr="00913523">
        <w:rPr>
          <w:rFonts w:ascii="Garamond" w:hAnsi="Garamond"/>
          <w:i/>
          <w:sz w:val="20"/>
          <w:szCs w:val="20"/>
        </w:rPr>
        <w:t>Lou’s chess camp helped Max build up a solid basis in chess and paved the way for him to go even further in his chess journey. For the past three years, Max went to the camp every summer and improved dramatically. I cannot thank Lou enough!</w:t>
      </w:r>
    </w:p>
    <w:p w:rsidR="00330A80" w:rsidRPr="00983A5F" w:rsidRDefault="00832B3B" w:rsidP="00214CF9">
      <w:pPr>
        <w:spacing w:after="80"/>
        <w:jc w:val="right"/>
        <w:rPr>
          <w:rFonts w:ascii="Garamond" w:hAnsi="Garamond"/>
          <w:b/>
          <w:color w:val="5F497A" w:themeColor="accent4" w:themeShade="BF"/>
          <w:sz w:val="18"/>
          <w:szCs w:val="18"/>
        </w:rPr>
      </w:pPr>
      <w:r w:rsidRPr="00983A5F">
        <w:rPr>
          <w:rFonts w:ascii="Garamond" w:hAnsi="Garamond"/>
          <w:b/>
          <w:color w:val="5F497A" w:themeColor="accent4" w:themeShade="BF"/>
          <w:sz w:val="18"/>
          <w:szCs w:val="18"/>
        </w:rPr>
        <w:t>Gina Chang, parent of Max Lu</w:t>
      </w:r>
    </w:p>
    <w:p w:rsidR="00330A80" w:rsidRPr="00913523" w:rsidRDefault="00983A5F" w:rsidP="00983A5F">
      <w:pPr>
        <w:spacing w:before="160"/>
        <w:rPr>
          <w:rFonts w:ascii="Garamond" w:hAnsi="Garamond"/>
          <w:i/>
          <w:sz w:val="20"/>
          <w:szCs w:val="20"/>
        </w:rPr>
      </w:pPr>
      <w:r>
        <w:rPr>
          <w:rFonts w:ascii="Garamond" w:hAnsi="Garamond"/>
          <w:i/>
          <w:sz w:val="20"/>
          <w:szCs w:val="20"/>
        </w:rPr>
        <w:t>Lou has been a great coach for our son. He knows how to develop him into a competitive player while nurturing his love of chess and the shared camaraderie with the friends he's made.</w:t>
      </w:r>
    </w:p>
    <w:p w:rsidR="00330A80" w:rsidRPr="00983A5F" w:rsidRDefault="00983A5F" w:rsidP="00214CF9">
      <w:pPr>
        <w:spacing w:after="80"/>
        <w:jc w:val="right"/>
        <w:rPr>
          <w:rFonts w:ascii="Garamond" w:hAnsi="Garamond"/>
          <w:b/>
          <w:color w:val="5F497A" w:themeColor="accent4" w:themeShade="BF"/>
          <w:sz w:val="18"/>
          <w:szCs w:val="18"/>
        </w:rPr>
      </w:pPr>
      <w:r w:rsidRPr="00983A5F">
        <w:rPr>
          <w:rFonts w:ascii="Garamond" w:hAnsi="Garamond"/>
          <w:b/>
          <w:color w:val="5F497A" w:themeColor="accent4" w:themeShade="BF"/>
          <w:sz w:val="18"/>
          <w:szCs w:val="18"/>
        </w:rPr>
        <w:t>Paula Russo Woodman</w:t>
      </w:r>
      <w:r w:rsidR="00832B3B" w:rsidRPr="00983A5F">
        <w:rPr>
          <w:rFonts w:ascii="Garamond" w:hAnsi="Garamond"/>
          <w:b/>
          <w:color w:val="5F497A" w:themeColor="accent4" w:themeShade="BF"/>
          <w:sz w:val="18"/>
          <w:szCs w:val="18"/>
        </w:rPr>
        <w:t xml:space="preserve">, parent of </w:t>
      </w:r>
      <w:r w:rsidRPr="00983A5F">
        <w:rPr>
          <w:rFonts w:ascii="Garamond" w:hAnsi="Garamond"/>
          <w:b/>
          <w:color w:val="5F497A" w:themeColor="accent4" w:themeShade="BF"/>
          <w:sz w:val="18"/>
          <w:szCs w:val="18"/>
        </w:rPr>
        <w:t>Nicholas Woodman</w:t>
      </w:r>
    </w:p>
    <w:p w:rsidR="00214CF9" w:rsidRPr="00913523" w:rsidRDefault="00832B3B" w:rsidP="00983A5F">
      <w:pPr>
        <w:spacing w:before="160"/>
        <w:rPr>
          <w:rFonts w:ascii="Garamond" w:hAnsi="Garamond"/>
          <w:b/>
          <w:color w:val="504983"/>
          <w:sz w:val="20"/>
          <w:szCs w:val="20"/>
        </w:rPr>
      </w:pPr>
      <w:r w:rsidRPr="00913523">
        <w:rPr>
          <w:rFonts w:ascii="Garamond" w:hAnsi="Garamond"/>
          <w:i/>
          <w:sz w:val="20"/>
          <w:szCs w:val="20"/>
        </w:rPr>
        <w:t xml:space="preserve">My son Jordan has attended both of Lou’s summer and winter chess camps a number </w:t>
      </w:r>
      <w:r w:rsidR="00B36369">
        <w:rPr>
          <w:rFonts w:ascii="Garamond" w:hAnsi="Garamond"/>
          <w:i/>
          <w:sz w:val="20"/>
          <w:szCs w:val="20"/>
        </w:rPr>
        <w:t>o</w:t>
      </w:r>
      <w:r w:rsidRPr="00913523">
        <w:rPr>
          <w:rFonts w:ascii="Garamond" w:hAnsi="Garamond"/>
          <w:i/>
          <w:sz w:val="20"/>
          <w:szCs w:val="20"/>
        </w:rPr>
        <w:t xml:space="preserve">f times over the last few years. He always has a terrific time making new friends and reconnecting with old friends. The camp structure provides a combination of instruction, competitive games and fun activities such as basketball and swimming. </w:t>
      </w:r>
      <w:smartTag w:uri="urn:schemas-microsoft-com:office:smarttags" w:element="country-region">
        <w:smartTag w:uri="urn:schemas-microsoft-com:office:smarttags" w:element="place">
          <w:r w:rsidRPr="00913523">
            <w:rPr>
              <w:rFonts w:ascii="Garamond" w:hAnsi="Garamond"/>
              <w:i/>
              <w:sz w:val="20"/>
              <w:szCs w:val="20"/>
            </w:rPr>
            <w:t>Jordan</w:t>
          </w:r>
        </w:smartTag>
      </w:smartTag>
      <w:r w:rsidRPr="00913523">
        <w:rPr>
          <w:rFonts w:ascii="Garamond" w:hAnsi="Garamond"/>
          <w:i/>
          <w:sz w:val="20"/>
          <w:szCs w:val="20"/>
        </w:rPr>
        <w:t>’s chess continues to improve and Lou has been instrumental in his journey!</w:t>
      </w:r>
    </w:p>
    <w:p w:rsidR="00214CF9" w:rsidRPr="00983A5F" w:rsidRDefault="00913523" w:rsidP="00214CF9">
      <w:pPr>
        <w:spacing w:after="80"/>
        <w:jc w:val="right"/>
        <w:rPr>
          <w:rFonts w:ascii="Garamond" w:hAnsi="Garamond"/>
          <w:b/>
          <w:color w:val="5F497A" w:themeColor="accent4" w:themeShade="BF"/>
          <w:sz w:val="18"/>
          <w:szCs w:val="18"/>
        </w:rPr>
      </w:pPr>
      <w:r w:rsidRPr="00983A5F">
        <w:rPr>
          <w:rFonts w:ascii="Garamond" w:hAnsi="Garamond"/>
          <w:b/>
          <w:color w:val="5F497A" w:themeColor="accent4" w:themeShade="BF"/>
          <w:sz w:val="18"/>
          <w:szCs w:val="18"/>
        </w:rPr>
        <w:t>Susan Shapiro, parent of Jordan Shapiro</w:t>
      </w:r>
    </w:p>
    <w:p w:rsidR="009B5FE8" w:rsidRPr="00913523" w:rsidRDefault="009B5FE8" w:rsidP="00983A5F">
      <w:pPr>
        <w:spacing w:before="160"/>
        <w:rPr>
          <w:rFonts w:ascii="Garamond" w:hAnsi="Garamond"/>
          <w:b/>
          <w:color w:val="504983"/>
          <w:sz w:val="20"/>
          <w:szCs w:val="20"/>
        </w:rPr>
      </w:pPr>
      <w:r>
        <w:rPr>
          <w:rFonts w:ascii="Garamond" w:hAnsi="Garamond"/>
          <w:i/>
          <w:sz w:val="20"/>
          <w:szCs w:val="20"/>
        </w:rPr>
        <w:t>I liked the chess camp because you got to play against a lot of people. We went swimming and played blitz and it’s really fun.</w:t>
      </w:r>
    </w:p>
    <w:p w:rsidR="009B5FE8" w:rsidRPr="00983A5F" w:rsidRDefault="009B5FE8" w:rsidP="009B5FE8">
      <w:pPr>
        <w:spacing w:after="80"/>
        <w:jc w:val="right"/>
        <w:rPr>
          <w:rFonts w:ascii="Garamond" w:hAnsi="Garamond"/>
          <w:b/>
          <w:color w:val="5F497A" w:themeColor="accent4" w:themeShade="BF"/>
          <w:sz w:val="18"/>
          <w:szCs w:val="18"/>
        </w:rPr>
      </w:pPr>
      <w:r w:rsidRPr="00983A5F">
        <w:rPr>
          <w:rFonts w:ascii="Garamond" w:hAnsi="Garamond"/>
          <w:b/>
          <w:color w:val="5F497A" w:themeColor="accent4" w:themeShade="BF"/>
          <w:sz w:val="18"/>
          <w:szCs w:val="18"/>
        </w:rPr>
        <w:t>Michelle Chen</w:t>
      </w:r>
    </w:p>
    <w:p w:rsidR="009B5FE8" w:rsidRPr="00913523" w:rsidRDefault="009B5FE8" w:rsidP="00983A5F">
      <w:pPr>
        <w:spacing w:before="160"/>
        <w:rPr>
          <w:rFonts w:ascii="Garamond" w:hAnsi="Garamond"/>
          <w:b/>
          <w:color w:val="504983"/>
          <w:sz w:val="20"/>
          <w:szCs w:val="20"/>
        </w:rPr>
      </w:pPr>
      <w:r>
        <w:rPr>
          <w:rFonts w:ascii="Garamond" w:hAnsi="Garamond"/>
          <w:i/>
          <w:sz w:val="20"/>
          <w:szCs w:val="20"/>
        </w:rPr>
        <w:t>I liked the way you organized the program. You provided training materials at the beginning and an evaluation letter at the end. So while you had fun in playing, you also knew your weak and strong parts and got a list of references on how to improve your skills.</w:t>
      </w:r>
    </w:p>
    <w:p w:rsidR="009B5FE8" w:rsidRPr="00983A5F" w:rsidRDefault="009B5FE8" w:rsidP="009B5FE8">
      <w:pPr>
        <w:spacing w:after="80"/>
        <w:jc w:val="right"/>
        <w:rPr>
          <w:rFonts w:ascii="Garamond" w:hAnsi="Garamond"/>
          <w:b/>
          <w:color w:val="5F497A" w:themeColor="accent4" w:themeShade="BF"/>
          <w:sz w:val="18"/>
          <w:szCs w:val="18"/>
        </w:rPr>
      </w:pPr>
      <w:proofErr w:type="spellStart"/>
      <w:r w:rsidRPr="00983A5F">
        <w:rPr>
          <w:rFonts w:ascii="Garamond" w:hAnsi="Garamond"/>
          <w:b/>
          <w:color w:val="5F497A" w:themeColor="accent4" w:themeShade="BF"/>
          <w:sz w:val="18"/>
          <w:szCs w:val="18"/>
        </w:rPr>
        <w:t>Billian</w:t>
      </w:r>
      <w:proofErr w:type="spellEnd"/>
      <w:r w:rsidRPr="00983A5F">
        <w:rPr>
          <w:rFonts w:ascii="Garamond" w:hAnsi="Garamond"/>
          <w:b/>
          <w:color w:val="5F497A" w:themeColor="accent4" w:themeShade="BF"/>
          <w:sz w:val="18"/>
          <w:szCs w:val="18"/>
        </w:rPr>
        <w:t xml:space="preserve"> Li, parent of Michelle Chen</w:t>
      </w:r>
    </w:p>
    <w:p w:rsidR="00AE40DE" w:rsidRDefault="00AE40DE" w:rsidP="00AE40DE">
      <w:pPr>
        <w:spacing w:before="160"/>
        <w:rPr>
          <w:rFonts w:ascii="Garamond" w:hAnsi="Garamond"/>
          <w:i/>
          <w:sz w:val="20"/>
          <w:szCs w:val="20"/>
        </w:rPr>
      </w:pPr>
      <w:r w:rsidRPr="00983A5F">
        <w:rPr>
          <w:rFonts w:ascii="Garamond" w:hAnsi="Garamond"/>
          <w:i/>
          <w:sz w:val="20"/>
          <w:szCs w:val="20"/>
        </w:rPr>
        <w:t xml:space="preserve">Evan has thoroughly enjoyed </w:t>
      </w:r>
      <w:r>
        <w:rPr>
          <w:rFonts w:ascii="Garamond" w:hAnsi="Garamond"/>
          <w:i/>
          <w:sz w:val="20"/>
          <w:szCs w:val="20"/>
        </w:rPr>
        <w:t xml:space="preserve">Lou's chess camps, having attended the last four offered. It is a great opportunity for kids to get the experience of competitive play without the stress that comes with an actual tournament, and Lou does a great job of assessing the students' strengths and weaknesses and tailoring instruction to all levels. I was quite impressed with how much Evan improved over each session and certainly </w:t>
      </w:r>
      <w:proofErr w:type="gramStart"/>
      <w:r>
        <w:rPr>
          <w:rFonts w:ascii="Garamond" w:hAnsi="Garamond"/>
          <w:i/>
          <w:sz w:val="20"/>
          <w:szCs w:val="20"/>
        </w:rPr>
        <w:t>plan</w:t>
      </w:r>
      <w:proofErr w:type="gramEnd"/>
      <w:r>
        <w:rPr>
          <w:rFonts w:ascii="Garamond" w:hAnsi="Garamond"/>
          <w:i/>
          <w:sz w:val="20"/>
          <w:szCs w:val="20"/>
        </w:rPr>
        <w:t xml:space="preserve"> to send him again this summer.</w:t>
      </w:r>
    </w:p>
    <w:p w:rsidR="00AE40DE" w:rsidRPr="00983A5F" w:rsidRDefault="00AE40DE" w:rsidP="00AE40DE">
      <w:pPr>
        <w:spacing w:after="80"/>
        <w:jc w:val="right"/>
        <w:rPr>
          <w:rFonts w:ascii="Garamond" w:hAnsi="Garamond"/>
          <w:b/>
          <w:color w:val="5F497A" w:themeColor="accent4" w:themeShade="BF"/>
          <w:sz w:val="18"/>
          <w:szCs w:val="18"/>
        </w:rPr>
      </w:pPr>
      <w:r w:rsidRPr="00983A5F">
        <w:rPr>
          <w:rFonts w:ascii="Garamond" w:hAnsi="Garamond"/>
          <w:b/>
          <w:color w:val="5F497A" w:themeColor="accent4" w:themeShade="BF"/>
          <w:sz w:val="18"/>
          <w:szCs w:val="18"/>
        </w:rPr>
        <w:t>Eric Meyer, parent of Evan Meyer</w:t>
      </w:r>
      <w:r>
        <w:rPr>
          <w:rFonts w:ascii="Garamond" w:hAnsi="Garamond"/>
          <w:b/>
          <w:color w:val="5F497A" w:themeColor="accent4" w:themeShade="BF"/>
          <w:sz w:val="18"/>
          <w:szCs w:val="18"/>
        </w:rPr>
        <w:t xml:space="preserve"> </w:t>
      </w:r>
    </w:p>
    <w:p w:rsidR="00AD6483" w:rsidRPr="00422DFF" w:rsidRDefault="00DD7B88" w:rsidP="009B5FE8">
      <w:pPr>
        <w:spacing w:after="120"/>
        <w:rPr>
          <w:rFonts w:ascii="Verdana" w:hAnsi="Verdana"/>
          <w:b/>
          <w:bCs/>
          <w:i/>
          <w:iCs/>
          <w:color w:val="5F497A" w:themeColor="accent4" w:themeShade="BF"/>
          <w:sz w:val="22"/>
          <w:szCs w:val="22"/>
        </w:rPr>
      </w:pPr>
      <w:r w:rsidRPr="00422DFF">
        <w:rPr>
          <w:rFonts w:ascii="Garamond" w:hAnsi="Garamond"/>
          <w:b/>
          <w:color w:val="5F497A" w:themeColor="accent4" w:themeShade="BF"/>
          <w:sz w:val="20"/>
          <w:szCs w:val="20"/>
        </w:rPr>
        <w:br w:type="column"/>
      </w:r>
      <w:r w:rsidRPr="00422DFF">
        <w:rPr>
          <w:rFonts w:ascii="Verdana" w:hAnsi="Verdana"/>
          <w:b/>
          <w:bCs/>
          <w:i/>
          <w:iCs/>
          <w:color w:val="5F497A" w:themeColor="accent4" w:themeShade="BF"/>
          <w:sz w:val="22"/>
          <w:szCs w:val="22"/>
        </w:rPr>
        <w:lastRenderedPageBreak/>
        <w:t>U.S. Life Master</w:t>
      </w:r>
      <w:r w:rsidR="00AD6483" w:rsidRPr="00422DFF">
        <w:rPr>
          <w:rFonts w:ascii="Verdana" w:hAnsi="Verdana"/>
          <w:b/>
          <w:bCs/>
          <w:i/>
          <w:iCs/>
          <w:color w:val="5F497A" w:themeColor="accent4" w:themeShade="BF"/>
          <w:sz w:val="22"/>
          <w:szCs w:val="22"/>
        </w:rPr>
        <w:t xml:space="preserve"> and FIDE Trainer</w:t>
      </w:r>
    </w:p>
    <w:p w:rsidR="00DD7B88" w:rsidRPr="00422DFF" w:rsidRDefault="00DD7B88">
      <w:pPr>
        <w:pStyle w:val="Title"/>
        <w:spacing w:after="120"/>
        <w:ind w:left="180"/>
        <w:rPr>
          <w:rFonts w:ascii="Verdana" w:hAnsi="Verdana"/>
          <w:b/>
          <w:bCs/>
          <w:shadow/>
          <w:color w:val="5F497A" w:themeColor="accent4" w:themeShade="BF"/>
        </w:rPr>
      </w:pPr>
      <w:r w:rsidRPr="00422DFF">
        <w:rPr>
          <w:rFonts w:ascii="Verdana" w:hAnsi="Verdana"/>
          <w:b/>
          <w:bCs/>
          <w:color w:val="5F497A" w:themeColor="accent4" w:themeShade="BF"/>
        </w:rPr>
        <w:t xml:space="preserve"> </w:t>
      </w:r>
      <w:r w:rsidRPr="00422DFF">
        <w:rPr>
          <w:rFonts w:ascii="Verdana" w:hAnsi="Verdana"/>
          <w:b/>
          <w:bCs/>
          <w:shadow/>
          <w:color w:val="5F497A" w:themeColor="accent4" w:themeShade="BF"/>
        </w:rPr>
        <w:t xml:space="preserve">Lou </w:t>
      </w:r>
      <w:proofErr w:type="spellStart"/>
      <w:r w:rsidRPr="00422DFF">
        <w:rPr>
          <w:rFonts w:ascii="Verdana" w:hAnsi="Verdana"/>
          <w:b/>
          <w:bCs/>
          <w:shadow/>
          <w:color w:val="5F497A" w:themeColor="accent4" w:themeShade="BF"/>
        </w:rPr>
        <w:t>Mercuri’s</w:t>
      </w:r>
      <w:proofErr w:type="spellEnd"/>
    </w:p>
    <w:p w:rsidR="00DD7B88" w:rsidRPr="00422DFF" w:rsidRDefault="0095111B">
      <w:pPr>
        <w:spacing w:after="120"/>
        <w:ind w:left="180"/>
        <w:jc w:val="center"/>
        <w:rPr>
          <w:rFonts w:ascii="Verdana" w:hAnsi="Verdana"/>
          <w:b/>
          <w:bCs/>
          <w:shadow/>
          <w:color w:val="5F497A" w:themeColor="accent4" w:themeShade="BF"/>
          <w:sz w:val="32"/>
        </w:rPr>
      </w:pPr>
      <w:r w:rsidRPr="00422DFF">
        <w:rPr>
          <w:rFonts w:ascii="Verdana" w:hAnsi="Verdana"/>
          <w:b/>
          <w:bCs/>
          <w:shadow/>
          <w:color w:val="5F497A" w:themeColor="accent4" w:themeShade="BF"/>
          <w:sz w:val="32"/>
        </w:rPr>
        <w:t>1</w:t>
      </w:r>
      <w:r w:rsidR="00422DFF" w:rsidRPr="00422DFF">
        <w:rPr>
          <w:rFonts w:ascii="Verdana" w:hAnsi="Verdana"/>
          <w:b/>
          <w:bCs/>
          <w:shadow/>
          <w:color w:val="5F497A" w:themeColor="accent4" w:themeShade="BF"/>
          <w:sz w:val="32"/>
        </w:rPr>
        <w:t>1</w:t>
      </w:r>
      <w:r w:rsidR="00133E64" w:rsidRPr="00422DFF">
        <w:rPr>
          <w:rFonts w:ascii="Verdana" w:hAnsi="Verdana"/>
          <w:b/>
          <w:bCs/>
          <w:shadow/>
          <w:color w:val="5F497A" w:themeColor="accent4" w:themeShade="BF"/>
          <w:sz w:val="32"/>
        </w:rPr>
        <w:t>th</w:t>
      </w:r>
      <w:r w:rsidR="00DD7B88" w:rsidRPr="00422DFF">
        <w:rPr>
          <w:rFonts w:ascii="Verdana" w:hAnsi="Verdana"/>
          <w:b/>
          <w:bCs/>
          <w:shadow/>
          <w:color w:val="5F497A" w:themeColor="accent4" w:themeShade="BF"/>
          <w:sz w:val="32"/>
        </w:rPr>
        <w:t xml:space="preserve"> Annual Summer</w:t>
      </w:r>
    </w:p>
    <w:p w:rsidR="00DD7B88" w:rsidRPr="00422DFF" w:rsidRDefault="00DD7B88">
      <w:pPr>
        <w:spacing w:after="120"/>
        <w:ind w:left="180"/>
        <w:jc w:val="center"/>
        <w:rPr>
          <w:rFonts w:ascii="Verdana" w:hAnsi="Verdana"/>
          <w:b/>
          <w:bCs/>
          <w:shadow/>
          <w:color w:val="5F497A" w:themeColor="accent4" w:themeShade="BF"/>
          <w:sz w:val="32"/>
        </w:rPr>
      </w:pPr>
      <w:r w:rsidRPr="00422DFF">
        <w:rPr>
          <w:rFonts w:ascii="Verdana" w:hAnsi="Verdana"/>
          <w:b/>
          <w:bCs/>
          <w:shadow/>
          <w:color w:val="5F497A" w:themeColor="accent4" w:themeShade="BF"/>
          <w:sz w:val="32"/>
        </w:rPr>
        <w:t xml:space="preserve">All </w:t>
      </w:r>
      <w:proofErr w:type="gramStart"/>
      <w:r w:rsidRPr="00422DFF">
        <w:rPr>
          <w:rFonts w:ascii="Verdana" w:hAnsi="Verdana"/>
          <w:b/>
          <w:bCs/>
          <w:shadow/>
          <w:color w:val="5F497A" w:themeColor="accent4" w:themeShade="BF"/>
          <w:sz w:val="32"/>
        </w:rPr>
        <w:t>Star</w:t>
      </w:r>
      <w:proofErr w:type="gramEnd"/>
      <w:r w:rsidRPr="00422DFF">
        <w:rPr>
          <w:rFonts w:ascii="Verdana" w:hAnsi="Verdana"/>
          <w:b/>
          <w:bCs/>
          <w:shadow/>
          <w:color w:val="5F497A" w:themeColor="accent4" w:themeShade="BF"/>
          <w:sz w:val="32"/>
        </w:rPr>
        <w:t xml:space="preserve">  </w:t>
      </w:r>
    </w:p>
    <w:p w:rsidR="00DD7B88" w:rsidRPr="00422DFF" w:rsidRDefault="00DD7B88" w:rsidP="001612A3">
      <w:pPr>
        <w:spacing w:after="120"/>
        <w:ind w:left="180"/>
        <w:jc w:val="center"/>
        <w:rPr>
          <w:rFonts w:ascii="Verdana" w:hAnsi="Verdana"/>
          <w:b/>
          <w:bCs/>
          <w:shadow/>
          <w:color w:val="5F497A" w:themeColor="accent4" w:themeShade="BF"/>
          <w:sz w:val="32"/>
        </w:rPr>
      </w:pPr>
      <w:r w:rsidRPr="00422DFF">
        <w:rPr>
          <w:rFonts w:ascii="Verdana" w:hAnsi="Verdana"/>
          <w:b/>
          <w:bCs/>
          <w:shadow/>
          <w:color w:val="5F497A" w:themeColor="accent4" w:themeShade="BF"/>
          <w:sz w:val="32"/>
        </w:rPr>
        <w:t>Chess Training School</w:t>
      </w:r>
    </w:p>
    <w:p w:rsidR="001612A3" w:rsidRPr="0095111B" w:rsidRDefault="00D96A62" w:rsidP="001612A3">
      <w:pPr>
        <w:pStyle w:val="Heading1"/>
        <w:ind w:left="180"/>
        <w:rPr>
          <w:rFonts w:ascii="Verdana" w:hAnsi="Verdana"/>
          <w:b/>
          <w:bCs/>
          <w:shadow/>
          <w:color w:val="E36C0A" w:themeColor="accent6" w:themeShade="BF"/>
        </w:rPr>
      </w:pPr>
      <w:r w:rsidRPr="00422DFF">
        <w:rPr>
          <w:rFonts w:ascii="Verdana" w:hAnsi="Verdana"/>
          <w:b/>
          <w:bCs/>
          <w:shadow/>
          <w:color w:val="5F497A" w:themeColor="accent4" w:themeShade="BF"/>
        </w:rPr>
        <w:t>20</w:t>
      </w:r>
      <w:r w:rsidR="0095111B" w:rsidRPr="00422DFF">
        <w:rPr>
          <w:rFonts w:ascii="Verdana" w:hAnsi="Verdana"/>
          <w:b/>
          <w:bCs/>
          <w:shadow/>
          <w:color w:val="5F497A" w:themeColor="accent4" w:themeShade="BF"/>
        </w:rPr>
        <w:t>1</w:t>
      </w:r>
      <w:r w:rsidR="00422DFF" w:rsidRPr="00422DFF">
        <w:rPr>
          <w:rFonts w:ascii="Verdana" w:hAnsi="Verdana"/>
          <w:b/>
          <w:bCs/>
          <w:shadow/>
          <w:color w:val="5F497A" w:themeColor="accent4" w:themeShade="BF"/>
        </w:rPr>
        <w:t>2</w:t>
      </w:r>
    </w:p>
    <w:p w:rsidR="00DD7B88" w:rsidRDefault="007B623B">
      <w:pPr>
        <w:pStyle w:val="BodyText2"/>
        <w:ind w:left="180"/>
      </w:pPr>
      <w:r>
        <w:rPr>
          <w:noProof/>
        </w:rPr>
        <w:drawing>
          <wp:anchor distT="0" distB="0" distL="114300" distR="114300" simplePos="0" relativeHeight="251659264" behindDoc="0" locked="0" layoutInCell="1" allowOverlap="1">
            <wp:simplePos x="0" y="0"/>
            <wp:positionH relativeFrom="column">
              <wp:posOffset>813435</wp:posOffset>
            </wp:positionH>
            <wp:positionV relativeFrom="paragraph">
              <wp:posOffset>706755</wp:posOffset>
            </wp:positionV>
            <wp:extent cx="1186815" cy="874395"/>
            <wp:effectExtent l="19050" t="0" r="0" b="0"/>
            <wp:wrapNone/>
            <wp:docPr id="57" name="Picture 57" descr="MPj0387613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Pj03876130000%5b1%5d"/>
                    <pic:cNvPicPr>
                      <a:picLocks noChangeAspect="1" noChangeArrowheads="1"/>
                    </pic:cNvPicPr>
                  </pic:nvPicPr>
                  <pic:blipFill>
                    <a:blip r:embed="rId9" cstate="print"/>
                    <a:srcRect l="7143" t="10020" r="13571" b="8015"/>
                    <a:stretch>
                      <a:fillRect/>
                    </a:stretch>
                  </pic:blipFill>
                  <pic:spPr bwMode="auto">
                    <a:xfrm>
                      <a:off x="0" y="0"/>
                      <a:ext cx="1186815" cy="874395"/>
                    </a:xfrm>
                    <a:prstGeom prst="rect">
                      <a:avLst/>
                    </a:prstGeom>
                    <a:noFill/>
                  </pic:spPr>
                </pic:pic>
              </a:graphicData>
            </a:graphic>
          </wp:anchor>
        </w:drawing>
      </w:r>
      <w:r w:rsidR="00DD7B88">
        <w:t xml:space="preserve">For Serious Young Chess Players </w:t>
      </w:r>
      <w:proofErr w:type="gramStart"/>
      <w:r w:rsidR="00DD7B88">
        <w:t>Between</w:t>
      </w:r>
      <w:proofErr w:type="gramEnd"/>
      <w:r w:rsidR="00DD7B88">
        <w:t xml:space="preserve"> the Ages of 8 and </w:t>
      </w:r>
      <w:r w:rsidR="00AD6483">
        <w:t>16</w:t>
      </w:r>
      <w:r w:rsidR="00DD7B88">
        <w:t xml:space="preserve"> Who Want to Make Considerable Progress in Improving the Focus of Their Game</w:t>
      </w:r>
    </w:p>
    <w:p w:rsidR="00DD7B88" w:rsidRPr="00422DFF" w:rsidRDefault="00DD7B88" w:rsidP="000B581C">
      <w:pPr>
        <w:tabs>
          <w:tab w:val="left" w:pos="1890"/>
        </w:tabs>
        <w:spacing w:before="1800"/>
        <w:ind w:left="810"/>
        <w:rPr>
          <w:rFonts w:ascii="Franklin Gothic Demi Cond" w:hAnsi="Franklin Gothic Demi Cond"/>
          <w:shadow/>
          <w:color w:val="5F497A" w:themeColor="accent4" w:themeShade="BF"/>
        </w:rPr>
      </w:pPr>
      <w:r w:rsidRPr="00422DFF">
        <w:rPr>
          <w:rFonts w:ascii="Franklin Gothic Demi Cond" w:hAnsi="Franklin Gothic Demi Cond"/>
          <w:shadow/>
          <w:color w:val="5F497A" w:themeColor="accent4" w:themeShade="BF"/>
        </w:rPr>
        <w:t>Session I:</w:t>
      </w:r>
      <w:r w:rsidRPr="00422DFF">
        <w:rPr>
          <w:rFonts w:ascii="Franklin Gothic Demi Cond" w:hAnsi="Franklin Gothic Demi Cond"/>
          <w:shadow/>
          <w:color w:val="5F497A" w:themeColor="accent4" w:themeShade="BF"/>
        </w:rPr>
        <w:tab/>
      </w:r>
      <w:r w:rsidR="005C7D8C" w:rsidRPr="00422DFF">
        <w:rPr>
          <w:rFonts w:ascii="Franklin Gothic Demi Cond" w:hAnsi="Franklin Gothic Demi Cond"/>
          <w:shadow/>
          <w:color w:val="5F497A" w:themeColor="accent4" w:themeShade="BF"/>
        </w:rPr>
        <w:t>June 2</w:t>
      </w:r>
      <w:r w:rsidR="00422DFF" w:rsidRPr="00422DFF">
        <w:rPr>
          <w:rFonts w:ascii="Franklin Gothic Demi Cond" w:hAnsi="Franklin Gothic Demi Cond"/>
          <w:shadow/>
          <w:color w:val="5F497A" w:themeColor="accent4" w:themeShade="BF"/>
        </w:rPr>
        <w:t>5</w:t>
      </w:r>
      <w:r w:rsidR="005C7D8C" w:rsidRPr="00422DFF">
        <w:rPr>
          <w:rFonts w:ascii="Franklin Gothic Demi Cond" w:hAnsi="Franklin Gothic Demi Cond"/>
          <w:shadow/>
          <w:color w:val="5F497A" w:themeColor="accent4" w:themeShade="BF"/>
        </w:rPr>
        <w:t>-</w:t>
      </w:r>
      <w:r w:rsidR="00422DFF" w:rsidRPr="00422DFF">
        <w:rPr>
          <w:rFonts w:ascii="Franklin Gothic Demi Cond" w:hAnsi="Franklin Gothic Demi Cond"/>
          <w:shadow/>
          <w:color w:val="5F497A" w:themeColor="accent4" w:themeShade="BF"/>
        </w:rPr>
        <w:t>June 29, 2012</w:t>
      </w:r>
    </w:p>
    <w:p w:rsidR="00DD7B88" w:rsidRPr="00422DFF" w:rsidRDefault="007B623B" w:rsidP="000B581C">
      <w:pPr>
        <w:tabs>
          <w:tab w:val="left" w:pos="1890"/>
        </w:tabs>
        <w:spacing w:after="240"/>
        <w:ind w:left="810"/>
        <w:rPr>
          <w:rFonts w:ascii="Franklin Gothic Demi Cond" w:hAnsi="Franklin Gothic Demi Cond"/>
          <w:shadow/>
          <w:color w:val="5F497A" w:themeColor="accent4" w:themeShade="BF"/>
        </w:rPr>
      </w:pPr>
      <w:r w:rsidRPr="00422DFF">
        <w:rPr>
          <w:noProof/>
          <w:color w:val="5F497A" w:themeColor="accent4" w:themeShade="BF"/>
        </w:rPr>
        <w:drawing>
          <wp:anchor distT="0" distB="0" distL="114300" distR="114300" simplePos="0" relativeHeight="251658240" behindDoc="0" locked="0" layoutInCell="1" allowOverlap="1">
            <wp:simplePos x="0" y="0"/>
            <wp:positionH relativeFrom="column">
              <wp:posOffset>523875</wp:posOffset>
            </wp:positionH>
            <wp:positionV relativeFrom="paragraph">
              <wp:posOffset>242570</wp:posOffset>
            </wp:positionV>
            <wp:extent cx="1828800" cy="1370330"/>
            <wp:effectExtent l="19050" t="0" r="0" b="0"/>
            <wp:wrapNone/>
            <wp:docPr id="55" name="Picture 55" descr="IMG_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G_0471"/>
                    <pic:cNvPicPr>
                      <a:picLocks noChangeAspect="1" noChangeArrowheads="1"/>
                    </pic:cNvPicPr>
                  </pic:nvPicPr>
                  <pic:blipFill>
                    <a:blip r:embed="rId10" cstate="print"/>
                    <a:srcRect/>
                    <a:stretch>
                      <a:fillRect/>
                    </a:stretch>
                  </pic:blipFill>
                  <pic:spPr bwMode="auto">
                    <a:xfrm>
                      <a:off x="0" y="0"/>
                      <a:ext cx="1828800" cy="1370330"/>
                    </a:xfrm>
                    <a:prstGeom prst="rect">
                      <a:avLst/>
                    </a:prstGeom>
                    <a:noFill/>
                  </pic:spPr>
                </pic:pic>
              </a:graphicData>
            </a:graphic>
          </wp:anchor>
        </w:drawing>
      </w:r>
      <w:r w:rsidR="00DD7B88" w:rsidRPr="00422DFF">
        <w:rPr>
          <w:rFonts w:ascii="Franklin Gothic Demi Cond" w:hAnsi="Franklin Gothic Demi Cond"/>
          <w:shadow/>
          <w:color w:val="5F497A" w:themeColor="accent4" w:themeShade="BF"/>
        </w:rPr>
        <w:t>Session II:</w:t>
      </w:r>
      <w:r w:rsidR="00DD7B88" w:rsidRPr="00422DFF">
        <w:rPr>
          <w:rFonts w:ascii="Franklin Gothic Demi Cond" w:hAnsi="Franklin Gothic Demi Cond"/>
          <w:shadow/>
          <w:color w:val="5F497A" w:themeColor="accent4" w:themeShade="BF"/>
        </w:rPr>
        <w:tab/>
      </w:r>
      <w:r w:rsidR="0095111B" w:rsidRPr="00422DFF">
        <w:rPr>
          <w:rFonts w:ascii="Franklin Gothic Demi Cond" w:hAnsi="Franklin Gothic Demi Cond"/>
          <w:shadow/>
          <w:color w:val="5F497A" w:themeColor="accent4" w:themeShade="BF"/>
        </w:rPr>
        <w:t xml:space="preserve">August </w:t>
      </w:r>
      <w:r w:rsidR="00422DFF" w:rsidRPr="00422DFF">
        <w:rPr>
          <w:rFonts w:ascii="Franklin Gothic Demi Cond" w:hAnsi="Franklin Gothic Demi Cond"/>
          <w:shadow/>
          <w:color w:val="5F497A" w:themeColor="accent4" w:themeShade="BF"/>
        </w:rPr>
        <w:t>6</w:t>
      </w:r>
      <w:r w:rsidR="0095111B" w:rsidRPr="00422DFF">
        <w:rPr>
          <w:rFonts w:ascii="Franklin Gothic Demi Cond" w:hAnsi="Franklin Gothic Demi Cond"/>
          <w:shadow/>
          <w:color w:val="5F497A" w:themeColor="accent4" w:themeShade="BF"/>
        </w:rPr>
        <w:t>-1</w:t>
      </w:r>
      <w:r w:rsidR="00422DFF" w:rsidRPr="00422DFF">
        <w:rPr>
          <w:rFonts w:ascii="Franklin Gothic Demi Cond" w:hAnsi="Franklin Gothic Demi Cond"/>
          <w:shadow/>
          <w:color w:val="5F497A" w:themeColor="accent4" w:themeShade="BF"/>
        </w:rPr>
        <w:t>0</w:t>
      </w:r>
      <w:r w:rsidR="0095111B" w:rsidRPr="00422DFF">
        <w:rPr>
          <w:rFonts w:ascii="Franklin Gothic Demi Cond" w:hAnsi="Franklin Gothic Demi Cond"/>
          <w:shadow/>
          <w:color w:val="5F497A" w:themeColor="accent4" w:themeShade="BF"/>
        </w:rPr>
        <w:t>, 201</w:t>
      </w:r>
      <w:r w:rsidR="00422DFF" w:rsidRPr="00422DFF">
        <w:rPr>
          <w:rFonts w:ascii="Franklin Gothic Demi Cond" w:hAnsi="Franklin Gothic Demi Cond"/>
          <w:shadow/>
          <w:color w:val="5F497A" w:themeColor="accent4" w:themeShade="BF"/>
        </w:rPr>
        <w:t>2</w:t>
      </w:r>
    </w:p>
    <w:p w:rsidR="00DD7B88" w:rsidRDefault="005C7D8C" w:rsidP="000B581C">
      <w:pPr>
        <w:pStyle w:val="BodyText2"/>
        <w:spacing w:before="2400" w:after="0"/>
        <w:ind w:left="187"/>
      </w:pPr>
      <w:r>
        <w:t>S</w:t>
      </w:r>
      <w:r w:rsidR="00DD7B88">
        <w:t xml:space="preserve">essions </w:t>
      </w:r>
      <w:r w:rsidR="000B581C">
        <w:t>held</w:t>
      </w:r>
      <w:r w:rsidR="00DD7B88">
        <w:t xml:space="preserve"> at the </w:t>
      </w:r>
      <w:r>
        <w:t xml:space="preserve">recently </w:t>
      </w:r>
      <w:r w:rsidR="000B581C">
        <w:t>renovated</w:t>
      </w:r>
      <w:r w:rsidR="00DD7B88">
        <w:t xml:space="preserve"> Brigham House</w:t>
      </w:r>
    </w:p>
    <w:p w:rsidR="00DD7B88" w:rsidRDefault="00DD7B88">
      <w:pPr>
        <w:pStyle w:val="BodyText2"/>
        <w:spacing w:after="0"/>
        <w:ind w:left="180"/>
      </w:pPr>
      <w:smartTag w:uri="urn:schemas-microsoft-com:office:smarttags" w:element="Street">
        <w:smartTag w:uri="urn:schemas-microsoft-com:office:smarttags" w:element="address">
          <w:r>
            <w:t>20 Hartford Street</w:t>
          </w:r>
        </w:smartTag>
      </w:smartTag>
    </w:p>
    <w:p w:rsidR="00DD7B88" w:rsidRDefault="00DD7B88">
      <w:pPr>
        <w:pStyle w:val="BodyText2"/>
        <w:spacing w:after="0"/>
        <w:ind w:left="180"/>
      </w:pPr>
      <w:smartTag w:uri="urn:schemas-microsoft-com:office:smarttags" w:element="place">
        <w:smartTag w:uri="urn:schemas-microsoft-com:office:smarttags" w:element="City">
          <w:r>
            <w:t>Newton Highlands</w:t>
          </w:r>
        </w:smartTag>
        <w:r>
          <w:t xml:space="preserve">, </w:t>
        </w:r>
        <w:smartTag w:uri="urn:schemas-microsoft-com:office:smarttags" w:element="State">
          <w:r>
            <w:t>MA</w:t>
          </w:r>
        </w:smartTag>
      </w:smartTag>
    </w:p>
    <w:p w:rsidR="00AD6483" w:rsidRDefault="00AD6483">
      <w:pPr>
        <w:pStyle w:val="BodyText2"/>
        <w:spacing w:after="0"/>
        <w:ind w:left="180"/>
      </w:pPr>
      <w:r>
        <w:t>Easy to reach from I-95/128</w:t>
      </w:r>
    </w:p>
    <w:p w:rsidR="00DD7B88" w:rsidRPr="00422DFF" w:rsidRDefault="00DD7B88" w:rsidP="00313680">
      <w:pPr>
        <w:pStyle w:val="BodyTextIndent"/>
        <w:spacing w:before="160"/>
        <w:ind w:left="187" w:firstLine="0"/>
        <w:rPr>
          <w:i w:val="0"/>
          <w:iCs w:val="0"/>
          <w:shadow/>
          <w:color w:val="5F497A" w:themeColor="accent4" w:themeShade="BF"/>
        </w:rPr>
      </w:pPr>
      <w:r w:rsidRPr="00422DFF">
        <w:rPr>
          <w:shadow/>
          <w:color w:val="5F497A" w:themeColor="accent4" w:themeShade="BF"/>
        </w:rPr>
        <w:t>Program made possible by the</w:t>
      </w:r>
      <w:r w:rsidRPr="00422DFF">
        <w:rPr>
          <w:shadow/>
          <w:color w:val="5F497A" w:themeColor="accent4" w:themeShade="BF"/>
        </w:rPr>
        <w:br w:type="textWrapping" w:clear="all"/>
        <w:t>Brigham Community House Organization</w:t>
      </w:r>
    </w:p>
    <w:sectPr w:rsidR="00DD7B88" w:rsidRPr="00422DFF" w:rsidSect="00302282">
      <w:pgSz w:w="15840" w:h="12240" w:orient="landscape" w:code="1"/>
      <w:pgMar w:top="720" w:right="720"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altName w:val="Arial Black"/>
    <w:charset w:val="00"/>
    <w:family w:val="swiss"/>
    <w:pitch w:val="variable"/>
    <w:sig w:usb0="00000001"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charset w:val="00"/>
    <w:family w:val="swiss"/>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strbul1e"/>
      </v:shape>
    </w:pict>
  </w:numPicBullet>
  <w:abstractNum w:abstractNumId="0">
    <w:nsid w:val="00B84669"/>
    <w:multiLevelType w:val="multilevel"/>
    <w:tmpl w:val="08889D2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D1423"/>
    <w:multiLevelType w:val="multilevel"/>
    <w:tmpl w:val="A9CA3E7C"/>
    <w:lvl w:ilvl="0">
      <w:start w:val="1"/>
      <w:numFmt w:val="bullet"/>
      <w:lvlText w:val=""/>
      <w:lvlJc w:val="left"/>
      <w:pPr>
        <w:tabs>
          <w:tab w:val="num" w:pos="720"/>
        </w:tabs>
        <w:ind w:left="720" w:hanging="360"/>
      </w:pPr>
      <w:rPr>
        <w:rFonts w:ascii="Symbol" w:hAnsi="Symbol" w:hint="default"/>
        <w:color w:val="9933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B52F95"/>
    <w:multiLevelType w:val="hybridMultilevel"/>
    <w:tmpl w:val="215ABEB8"/>
    <w:lvl w:ilvl="0" w:tplc="E8127A42">
      <w:start w:val="1"/>
      <w:numFmt w:val="bullet"/>
      <w:lvlText w:val=""/>
      <w:lvlJc w:val="left"/>
      <w:pPr>
        <w:tabs>
          <w:tab w:val="num" w:pos="720"/>
        </w:tabs>
        <w:ind w:left="720" w:hanging="360"/>
      </w:pPr>
      <w:rPr>
        <w:rFonts w:ascii="Symbol" w:hAnsi="Symbol" w:hint="default"/>
        <w:color w:val="504983"/>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8106C"/>
    <w:multiLevelType w:val="multilevel"/>
    <w:tmpl w:val="266C8764"/>
    <w:lvl w:ilvl="0">
      <w:start w:val="1"/>
      <w:numFmt w:val="bullet"/>
      <w:lvlText w:val=""/>
      <w:lvlJc w:val="left"/>
      <w:pPr>
        <w:tabs>
          <w:tab w:val="num" w:pos="720"/>
        </w:tabs>
        <w:ind w:left="720" w:hanging="360"/>
      </w:pPr>
      <w:rPr>
        <w:rFonts w:ascii="Wingdings" w:hAnsi="Wingdings" w:hint="default"/>
        <w:color w:val="99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9412A9"/>
    <w:multiLevelType w:val="multilevel"/>
    <w:tmpl w:val="215ABEB8"/>
    <w:lvl w:ilvl="0">
      <w:start w:val="1"/>
      <w:numFmt w:val="bullet"/>
      <w:lvlText w:val=""/>
      <w:lvlJc w:val="left"/>
      <w:pPr>
        <w:tabs>
          <w:tab w:val="num" w:pos="720"/>
        </w:tabs>
        <w:ind w:left="720" w:hanging="360"/>
      </w:pPr>
      <w:rPr>
        <w:rFonts w:ascii="Symbol" w:hAnsi="Symbol" w:hint="default"/>
        <w:color w:val="504983"/>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3E0F9C"/>
    <w:multiLevelType w:val="multilevel"/>
    <w:tmpl w:val="CC9AC372"/>
    <w:lvl w:ilvl="0">
      <w:start w:val="1"/>
      <w:numFmt w:val="bullet"/>
      <w:lvlText w:val=""/>
      <w:lvlJc w:val="left"/>
      <w:pPr>
        <w:tabs>
          <w:tab w:val="num" w:pos="720"/>
        </w:tabs>
        <w:ind w:left="720" w:hanging="360"/>
      </w:pPr>
      <w:rPr>
        <w:rFonts w:ascii="Symbol" w:hAnsi="Symbol" w:hint="default"/>
        <w:color w:val="993366"/>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33762FC"/>
    <w:multiLevelType w:val="hybridMultilevel"/>
    <w:tmpl w:val="2DC66E5A"/>
    <w:lvl w:ilvl="0" w:tplc="03B45EF0">
      <w:start w:val="1"/>
      <w:numFmt w:val="bullet"/>
      <w:lvlText w:val=""/>
      <w:lvlJc w:val="left"/>
      <w:pPr>
        <w:tabs>
          <w:tab w:val="num" w:pos="720"/>
        </w:tabs>
        <w:ind w:left="720" w:hanging="360"/>
      </w:pPr>
      <w:rPr>
        <w:rFonts w:ascii="Symbol" w:hAnsi="Symbol" w:hint="default"/>
        <w:color w:val="CC99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C50A29"/>
    <w:multiLevelType w:val="hybridMultilevel"/>
    <w:tmpl w:val="EE746D52"/>
    <w:lvl w:ilvl="0" w:tplc="C966F4E6">
      <w:start w:val="1"/>
      <w:numFmt w:val="bullet"/>
      <w:lvlText w:val=""/>
      <w:lvlJc w:val="left"/>
      <w:pPr>
        <w:tabs>
          <w:tab w:val="num" w:pos="720"/>
        </w:tabs>
        <w:ind w:left="720" w:hanging="360"/>
      </w:pPr>
      <w:rPr>
        <w:rFonts w:ascii="Symbol" w:hAnsi="Symbol" w:hint="default"/>
        <w:color w:val="9933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A14ED2"/>
    <w:multiLevelType w:val="hybridMultilevel"/>
    <w:tmpl w:val="0390147C"/>
    <w:lvl w:ilvl="0" w:tplc="6062256C">
      <w:start w:val="1"/>
      <w:numFmt w:val="bullet"/>
      <w:lvlText w:val=""/>
      <w:lvlJc w:val="left"/>
      <w:pPr>
        <w:tabs>
          <w:tab w:val="num" w:pos="720"/>
        </w:tabs>
        <w:ind w:left="720" w:hanging="360"/>
      </w:pPr>
      <w:rPr>
        <w:rFonts w:ascii="Symbol" w:hAnsi="Symbol" w:hint="default"/>
        <w:color w:val="554C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2648BA"/>
    <w:multiLevelType w:val="hybridMultilevel"/>
    <w:tmpl w:val="A9CA3E7C"/>
    <w:lvl w:ilvl="0" w:tplc="59C68650">
      <w:start w:val="1"/>
      <w:numFmt w:val="bullet"/>
      <w:lvlText w:val=""/>
      <w:lvlJc w:val="left"/>
      <w:pPr>
        <w:tabs>
          <w:tab w:val="num" w:pos="720"/>
        </w:tabs>
        <w:ind w:left="720" w:hanging="360"/>
      </w:pPr>
      <w:rPr>
        <w:rFonts w:ascii="Symbol" w:hAnsi="Symbol" w:hint="default"/>
        <w:color w:val="9933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410065"/>
    <w:multiLevelType w:val="hybridMultilevel"/>
    <w:tmpl w:val="B32AD1A0"/>
    <w:lvl w:ilvl="0" w:tplc="3BD81646">
      <w:start w:val="1"/>
      <w:numFmt w:val="bullet"/>
      <w:lvlText w:val=""/>
      <w:lvlJc w:val="left"/>
      <w:pPr>
        <w:tabs>
          <w:tab w:val="num" w:pos="720"/>
        </w:tabs>
        <w:ind w:left="720" w:hanging="360"/>
      </w:pPr>
      <w:rPr>
        <w:rFonts w:ascii="Symbol" w:hAnsi="Symbol" w:hint="default"/>
        <w:color w:val="E36C0A" w:themeColor="accent6" w:themeShade="B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AC3161"/>
    <w:multiLevelType w:val="hybridMultilevel"/>
    <w:tmpl w:val="10EC9B70"/>
    <w:lvl w:ilvl="0" w:tplc="398AD7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031A99"/>
    <w:multiLevelType w:val="hybridMultilevel"/>
    <w:tmpl w:val="266C8764"/>
    <w:lvl w:ilvl="0" w:tplc="F41EBE94">
      <w:start w:val="1"/>
      <w:numFmt w:val="bullet"/>
      <w:lvlText w:val=""/>
      <w:lvlJc w:val="left"/>
      <w:pPr>
        <w:tabs>
          <w:tab w:val="num" w:pos="720"/>
        </w:tabs>
        <w:ind w:left="720" w:hanging="360"/>
      </w:pPr>
      <w:rPr>
        <w:rFonts w:ascii="Wingdings" w:hAnsi="Wingdings"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64ECF"/>
    <w:multiLevelType w:val="hybridMultilevel"/>
    <w:tmpl w:val="46EAD3AE"/>
    <w:lvl w:ilvl="0" w:tplc="0409000B">
      <w:start w:val="1"/>
      <w:numFmt w:val="bullet"/>
      <w:lvlText w:val=""/>
      <w:lvlJc w:val="left"/>
      <w:pPr>
        <w:tabs>
          <w:tab w:val="num" w:pos="720"/>
        </w:tabs>
        <w:ind w:left="720" w:hanging="360"/>
      </w:pPr>
      <w:rPr>
        <w:rFonts w:ascii="Wingdings" w:hAnsi="Wingdings"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F37F80"/>
    <w:multiLevelType w:val="hybridMultilevel"/>
    <w:tmpl w:val="39D2BBC8"/>
    <w:lvl w:ilvl="0" w:tplc="3EDE3412">
      <w:start w:val="1"/>
      <w:numFmt w:val="bullet"/>
      <w:lvlText w:val=""/>
      <w:lvlJc w:val="left"/>
      <w:pPr>
        <w:tabs>
          <w:tab w:val="num" w:pos="720"/>
        </w:tabs>
        <w:ind w:left="720" w:hanging="360"/>
      </w:pPr>
      <w:rPr>
        <w:rFonts w:ascii="Symbol" w:hAnsi="Symbol" w:hint="default"/>
        <w:color w:val="993366"/>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770B5E"/>
    <w:multiLevelType w:val="hybridMultilevel"/>
    <w:tmpl w:val="ADC60D10"/>
    <w:lvl w:ilvl="0" w:tplc="5CF23AE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560EB2"/>
    <w:multiLevelType w:val="hybridMultilevel"/>
    <w:tmpl w:val="0108F978"/>
    <w:lvl w:ilvl="0" w:tplc="7FC8BFB4">
      <w:start w:val="1"/>
      <w:numFmt w:val="bullet"/>
      <w:lvlText w:val=""/>
      <w:lvlJc w:val="left"/>
      <w:pPr>
        <w:tabs>
          <w:tab w:val="num" w:pos="720"/>
        </w:tabs>
        <w:ind w:left="720" w:hanging="360"/>
      </w:pPr>
      <w:rPr>
        <w:rFonts w:ascii="Symbol" w:hAnsi="Symbol" w:hint="default"/>
        <w:color w:val="008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FC4AB7"/>
    <w:multiLevelType w:val="hybridMultilevel"/>
    <w:tmpl w:val="08889D24"/>
    <w:lvl w:ilvl="0" w:tplc="A150F98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FF37CD"/>
    <w:multiLevelType w:val="hybridMultilevel"/>
    <w:tmpl w:val="08F85C9C"/>
    <w:lvl w:ilvl="0" w:tplc="5EDEC4A2">
      <w:start w:val="1"/>
      <w:numFmt w:val="bullet"/>
      <w:lvlText w:val=""/>
      <w:lvlJc w:val="left"/>
      <w:pPr>
        <w:tabs>
          <w:tab w:val="num" w:pos="720"/>
        </w:tabs>
        <w:ind w:left="720" w:hanging="360"/>
      </w:pPr>
      <w:rPr>
        <w:rFonts w:ascii="Symbol" w:hAnsi="Symbol" w:hint="default"/>
        <w:color w:val="008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D334D5"/>
    <w:multiLevelType w:val="multilevel"/>
    <w:tmpl w:val="39D2BBC8"/>
    <w:lvl w:ilvl="0">
      <w:start w:val="1"/>
      <w:numFmt w:val="bullet"/>
      <w:lvlText w:val=""/>
      <w:lvlJc w:val="left"/>
      <w:pPr>
        <w:tabs>
          <w:tab w:val="num" w:pos="720"/>
        </w:tabs>
        <w:ind w:left="720" w:hanging="360"/>
      </w:pPr>
      <w:rPr>
        <w:rFonts w:ascii="Symbol" w:hAnsi="Symbol" w:hint="default"/>
        <w:color w:val="993366"/>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19E4F57"/>
    <w:multiLevelType w:val="multilevel"/>
    <w:tmpl w:val="F4B6AD80"/>
    <w:lvl w:ilvl="0">
      <w:start w:val="1"/>
      <w:numFmt w:val="bullet"/>
      <w:lvlText w:val=""/>
      <w:lvlJc w:val="left"/>
      <w:pPr>
        <w:tabs>
          <w:tab w:val="num" w:pos="720"/>
        </w:tabs>
        <w:ind w:left="720" w:hanging="360"/>
      </w:pPr>
      <w:rPr>
        <w:rFonts w:ascii="Symbol" w:hAnsi="Symbol" w:hint="default"/>
        <w:color w:val="CC99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542057"/>
    <w:multiLevelType w:val="hybridMultilevel"/>
    <w:tmpl w:val="E1FC1E12"/>
    <w:lvl w:ilvl="0" w:tplc="802465F6">
      <w:start w:val="1"/>
      <w:numFmt w:val="bullet"/>
      <w:lvlText w:val=""/>
      <w:lvlJc w:val="left"/>
      <w:pPr>
        <w:tabs>
          <w:tab w:val="num" w:pos="720"/>
        </w:tabs>
        <w:ind w:left="720" w:hanging="360"/>
      </w:pPr>
      <w:rPr>
        <w:rFonts w:ascii="Symbol" w:hAnsi="Symbol"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40D6C"/>
    <w:multiLevelType w:val="hybridMultilevel"/>
    <w:tmpl w:val="474A6D3C"/>
    <w:lvl w:ilvl="0" w:tplc="2048B7D4">
      <w:start w:val="1"/>
      <w:numFmt w:val="bullet"/>
      <w:lvlText w:val=""/>
      <w:lvlJc w:val="left"/>
      <w:pPr>
        <w:tabs>
          <w:tab w:val="num" w:pos="720"/>
        </w:tabs>
        <w:ind w:left="720" w:hanging="360"/>
      </w:pPr>
      <w:rPr>
        <w:rFonts w:ascii="Symbol" w:hAnsi="Symbol" w:hint="default"/>
        <w:color w:val="504983"/>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5274B0"/>
    <w:multiLevelType w:val="hybridMultilevel"/>
    <w:tmpl w:val="840C63C2"/>
    <w:lvl w:ilvl="0" w:tplc="C0EC9746">
      <w:start w:val="1"/>
      <w:numFmt w:val="bullet"/>
      <w:lvlText w:val=""/>
      <w:lvlJc w:val="left"/>
      <w:pPr>
        <w:tabs>
          <w:tab w:val="num" w:pos="720"/>
        </w:tabs>
        <w:ind w:left="720" w:hanging="360"/>
      </w:pPr>
      <w:rPr>
        <w:rFonts w:ascii="Symbol" w:hAnsi="Symbol" w:hint="default"/>
        <w:color w:val="CC99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EA7929"/>
    <w:multiLevelType w:val="hybridMultilevel"/>
    <w:tmpl w:val="B4ACB1AC"/>
    <w:lvl w:ilvl="0" w:tplc="802465F6">
      <w:start w:val="1"/>
      <w:numFmt w:val="bullet"/>
      <w:lvlText w:val=""/>
      <w:lvlJc w:val="left"/>
      <w:pPr>
        <w:tabs>
          <w:tab w:val="num" w:pos="720"/>
        </w:tabs>
        <w:ind w:left="720" w:hanging="360"/>
      </w:pPr>
      <w:rPr>
        <w:rFonts w:ascii="Symbol" w:hAnsi="Symbol"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6B38A9"/>
    <w:multiLevelType w:val="multilevel"/>
    <w:tmpl w:val="0108F978"/>
    <w:lvl w:ilvl="0">
      <w:start w:val="1"/>
      <w:numFmt w:val="bullet"/>
      <w:lvlText w:val=""/>
      <w:lvlJc w:val="left"/>
      <w:pPr>
        <w:tabs>
          <w:tab w:val="num" w:pos="720"/>
        </w:tabs>
        <w:ind w:left="720" w:hanging="360"/>
      </w:pPr>
      <w:rPr>
        <w:rFonts w:ascii="Symbol" w:hAnsi="Symbol" w:hint="default"/>
        <w:color w:val="00808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CED476A"/>
    <w:multiLevelType w:val="hybridMultilevel"/>
    <w:tmpl w:val="F4B6AD80"/>
    <w:lvl w:ilvl="0" w:tplc="CA0E13BE">
      <w:start w:val="1"/>
      <w:numFmt w:val="bullet"/>
      <w:lvlText w:val=""/>
      <w:lvlJc w:val="left"/>
      <w:pPr>
        <w:tabs>
          <w:tab w:val="num" w:pos="720"/>
        </w:tabs>
        <w:ind w:left="720" w:hanging="360"/>
      </w:pPr>
      <w:rPr>
        <w:rFonts w:ascii="Symbol" w:hAnsi="Symbol" w:hint="default"/>
        <w:color w:val="CC99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022644"/>
    <w:multiLevelType w:val="multilevel"/>
    <w:tmpl w:val="10EC9B7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66161A9"/>
    <w:multiLevelType w:val="hybridMultilevel"/>
    <w:tmpl w:val="B3A8CA78"/>
    <w:lvl w:ilvl="0" w:tplc="DFA698A8">
      <w:start w:val="1"/>
      <w:numFmt w:val="bullet"/>
      <w:lvlText w:val=""/>
      <w:lvlJc w:val="left"/>
      <w:pPr>
        <w:tabs>
          <w:tab w:val="num" w:pos="720"/>
        </w:tabs>
        <w:ind w:left="720" w:hanging="360"/>
      </w:pPr>
      <w:rPr>
        <w:rFonts w:ascii="Symbol" w:hAnsi="Symbol" w:hint="default"/>
        <w:color w:val="B2A1C7" w:themeColor="accent4" w:themeTint="99"/>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6408D7"/>
    <w:multiLevelType w:val="multilevel"/>
    <w:tmpl w:val="7172A8A2"/>
    <w:lvl w:ilvl="0">
      <w:start w:val="1"/>
      <w:numFmt w:val="bullet"/>
      <w:lvlText w:val=""/>
      <w:lvlJc w:val="left"/>
      <w:pPr>
        <w:tabs>
          <w:tab w:val="num" w:pos="720"/>
        </w:tabs>
        <w:ind w:left="720" w:hanging="360"/>
      </w:pPr>
      <w:rPr>
        <w:rFonts w:ascii="Symbol" w:hAnsi="Symbol" w:hint="default"/>
        <w:color w:val="CC99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95A7878"/>
    <w:multiLevelType w:val="multilevel"/>
    <w:tmpl w:val="B4ACB1AC"/>
    <w:lvl w:ilvl="0">
      <w:start w:val="1"/>
      <w:numFmt w:val="bullet"/>
      <w:lvlText w:val=""/>
      <w:lvlJc w:val="left"/>
      <w:pPr>
        <w:tabs>
          <w:tab w:val="num" w:pos="720"/>
        </w:tabs>
        <w:ind w:left="720" w:hanging="360"/>
      </w:pPr>
      <w:rPr>
        <w:rFonts w:ascii="Symbol" w:hAnsi="Symbol" w:hint="default"/>
        <w:color w:val="99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A0E7C24"/>
    <w:multiLevelType w:val="hybridMultilevel"/>
    <w:tmpl w:val="7172A8A2"/>
    <w:lvl w:ilvl="0" w:tplc="CA0E13BE">
      <w:start w:val="1"/>
      <w:numFmt w:val="bullet"/>
      <w:lvlText w:val=""/>
      <w:lvlJc w:val="left"/>
      <w:pPr>
        <w:tabs>
          <w:tab w:val="num" w:pos="720"/>
        </w:tabs>
        <w:ind w:left="720" w:hanging="360"/>
      </w:pPr>
      <w:rPr>
        <w:rFonts w:ascii="Symbol" w:hAnsi="Symbol" w:hint="default"/>
        <w:color w:val="CC99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2E3D15"/>
    <w:multiLevelType w:val="hybridMultilevel"/>
    <w:tmpl w:val="132CEBBC"/>
    <w:lvl w:ilvl="0" w:tplc="3BD81646">
      <w:start w:val="1"/>
      <w:numFmt w:val="bullet"/>
      <w:lvlText w:val=""/>
      <w:lvlJc w:val="left"/>
      <w:pPr>
        <w:tabs>
          <w:tab w:val="num" w:pos="720"/>
        </w:tabs>
        <w:ind w:left="720" w:hanging="360"/>
      </w:pPr>
      <w:rPr>
        <w:rFonts w:ascii="Symbol" w:hAnsi="Symbol" w:hint="default"/>
        <w:color w:val="E36C0A" w:themeColor="accent6" w:themeShade="B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854A52"/>
    <w:multiLevelType w:val="hybridMultilevel"/>
    <w:tmpl w:val="CC9AC372"/>
    <w:lvl w:ilvl="0" w:tplc="5818F4DA">
      <w:start w:val="1"/>
      <w:numFmt w:val="bullet"/>
      <w:lvlText w:val=""/>
      <w:lvlJc w:val="left"/>
      <w:pPr>
        <w:tabs>
          <w:tab w:val="num" w:pos="720"/>
        </w:tabs>
        <w:ind w:left="720" w:hanging="360"/>
      </w:pPr>
      <w:rPr>
        <w:rFonts w:ascii="Symbol" w:hAnsi="Symbol" w:hint="default"/>
        <w:color w:val="993366"/>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1C5C20"/>
    <w:multiLevelType w:val="multilevel"/>
    <w:tmpl w:val="08F85C9C"/>
    <w:lvl w:ilvl="0">
      <w:start w:val="1"/>
      <w:numFmt w:val="bullet"/>
      <w:lvlText w:val=""/>
      <w:lvlJc w:val="left"/>
      <w:pPr>
        <w:tabs>
          <w:tab w:val="num" w:pos="720"/>
        </w:tabs>
        <w:ind w:left="720" w:hanging="360"/>
      </w:pPr>
      <w:rPr>
        <w:rFonts w:ascii="Symbol" w:hAnsi="Symbol" w:hint="default"/>
        <w:color w:val="00808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F555CE9"/>
    <w:multiLevelType w:val="hybridMultilevel"/>
    <w:tmpl w:val="53A2BF04"/>
    <w:lvl w:ilvl="0" w:tplc="DFA698A8">
      <w:start w:val="1"/>
      <w:numFmt w:val="bullet"/>
      <w:lvlText w:val=""/>
      <w:lvlJc w:val="left"/>
      <w:pPr>
        <w:tabs>
          <w:tab w:val="num" w:pos="720"/>
        </w:tabs>
        <w:ind w:left="720" w:hanging="360"/>
      </w:pPr>
      <w:rPr>
        <w:rFonts w:ascii="Symbol" w:hAnsi="Symbol" w:hint="default"/>
        <w:color w:val="B2A1C7" w:themeColor="accent4" w:themeTint="99"/>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887C2F"/>
    <w:multiLevelType w:val="multilevel"/>
    <w:tmpl w:val="08F85C9C"/>
    <w:lvl w:ilvl="0">
      <w:start w:val="1"/>
      <w:numFmt w:val="bullet"/>
      <w:lvlText w:val=""/>
      <w:lvlJc w:val="left"/>
      <w:pPr>
        <w:tabs>
          <w:tab w:val="num" w:pos="720"/>
        </w:tabs>
        <w:ind w:left="720" w:hanging="360"/>
      </w:pPr>
      <w:rPr>
        <w:rFonts w:ascii="Symbol" w:hAnsi="Symbol" w:hint="default"/>
        <w:color w:val="00808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12570EC"/>
    <w:multiLevelType w:val="multilevel"/>
    <w:tmpl w:val="0390147C"/>
    <w:lvl w:ilvl="0">
      <w:start w:val="1"/>
      <w:numFmt w:val="bullet"/>
      <w:lvlText w:val=""/>
      <w:lvlJc w:val="left"/>
      <w:pPr>
        <w:tabs>
          <w:tab w:val="num" w:pos="720"/>
        </w:tabs>
        <w:ind w:left="720" w:hanging="360"/>
      </w:pPr>
      <w:rPr>
        <w:rFonts w:ascii="Symbol" w:hAnsi="Symbol" w:hint="default"/>
        <w:color w:val="554C8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1DA0572"/>
    <w:multiLevelType w:val="multilevel"/>
    <w:tmpl w:val="474A6D3C"/>
    <w:lvl w:ilvl="0">
      <w:start w:val="1"/>
      <w:numFmt w:val="bullet"/>
      <w:lvlText w:val=""/>
      <w:lvlJc w:val="left"/>
      <w:pPr>
        <w:tabs>
          <w:tab w:val="num" w:pos="720"/>
        </w:tabs>
        <w:ind w:left="720" w:hanging="360"/>
      </w:pPr>
      <w:rPr>
        <w:rFonts w:ascii="Symbol" w:hAnsi="Symbol" w:hint="default"/>
        <w:color w:val="504983"/>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6E466EC"/>
    <w:multiLevelType w:val="multilevel"/>
    <w:tmpl w:val="EE746D52"/>
    <w:lvl w:ilvl="0">
      <w:start w:val="1"/>
      <w:numFmt w:val="bullet"/>
      <w:lvlText w:val=""/>
      <w:lvlJc w:val="left"/>
      <w:pPr>
        <w:tabs>
          <w:tab w:val="num" w:pos="720"/>
        </w:tabs>
        <w:ind w:left="720" w:hanging="360"/>
      </w:pPr>
      <w:rPr>
        <w:rFonts w:ascii="Symbol" w:hAnsi="Symbol" w:hint="default"/>
        <w:color w:val="9933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7931E5E"/>
    <w:multiLevelType w:val="multilevel"/>
    <w:tmpl w:val="46EAD3AE"/>
    <w:lvl w:ilvl="0">
      <w:start w:val="1"/>
      <w:numFmt w:val="bullet"/>
      <w:lvlText w:val=""/>
      <w:lvlJc w:val="left"/>
      <w:pPr>
        <w:tabs>
          <w:tab w:val="num" w:pos="720"/>
        </w:tabs>
        <w:ind w:left="720" w:hanging="360"/>
      </w:pPr>
      <w:rPr>
        <w:rFonts w:ascii="Wingdings" w:hAnsi="Wingdings" w:hint="default"/>
        <w:color w:val="99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7EC5E0E"/>
    <w:multiLevelType w:val="hybridMultilevel"/>
    <w:tmpl w:val="F6408250"/>
    <w:lvl w:ilvl="0" w:tplc="C38C8D8A">
      <w:start w:val="1"/>
      <w:numFmt w:val="bullet"/>
      <w:lvlText w:val=""/>
      <w:lvlPicBulletId w:val="0"/>
      <w:lvlJc w:val="left"/>
      <w:pPr>
        <w:tabs>
          <w:tab w:val="num" w:pos="720"/>
        </w:tabs>
        <w:ind w:left="720" w:hanging="360"/>
      </w:pPr>
      <w:rPr>
        <w:rFonts w:ascii="Symbol" w:hAnsi="Symbol" w:hint="default"/>
      </w:rPr>
    </w:lvl>
    <w:lvl w:ilvl="1" w:tplc="7F403A62" w:tentative="1">
      <w:start w:val="1"/>
      <w:numFmt w:val="bullet"/>
      <w:lvlText w:val=""/>
      <w:lvlJc w:val="left"/>
      <w:pPr>
        <w:tabs>
          <w:tab w:val="num" w:pos="1440"/>
        </w:tabs>
        <w:ind w:left="1440" w:hanging="360"/>
      </w:pPr>
      <w:rPr>
        <w:rFonts w:ascii="Symbol" w:hAnsi="Symbol" w:hint="default"/>
      </w:rPr>
    </w:lvl>
    <w:lvl w:ilvl="2" w:tplc="1356405E" w:tentative="1">
      <w:start w:val="1"/>
      <w:numFmt w:val="bullet"/>
      <w:lvlText w:val=""/>
      <w:lvlJc w:val="left"/>
      <w:pPr>
        <w:tabs>
          <w:tab w:val="num" w:pos="2160"/>
        </w:tabs>
        <w:ind w:left="2160" w:hanging="360"/>
      </w:pPr>
      <w:rPr>
        <w:rFonts w:ascii="Symbol" w:hAnsi="Symbol" w:hint="default"/>
      </w:rPr>
    </w:lvl>
    <w:lvl w:ilvl="3" w:tplc="CBB22A3C" w:tentative="1">
      <w:start w:val="1"/>
      <w:numFmt w:val="bullet"/>
      <w:lvlText w:val=""/>
      <w:lvlJc w:val="left"/>
      <w:pPr>
        <w:tabs>
          <w:tab w:val="num" w:pos="2880"/>
        </w:tabs>
        <w:ind w:left="2880" w:hanging="360"/>
      </w:pPr>
      <w:rPr>
        <w:rFonts w:ascii="Symbol" w:hAnsi="Symbol" w:hint="default"/>
      </w:rPr>
    </w:lvl>
    <w:lvl w:ilvl="4" w:tplc="C17409C8" w:tentative="1">
      <w:start w:val="1"/>
      <w:numFmt w:val="bullet"/>
      <w:lvlText w:val=""/>
      <w:lvlJc w:val="left"/>
      <w:pPr>
        <w:tabs>
          <w:tab w:val="num" w:pos="3600"/>
        </w:tabs>
        <w:ind w:left="3600" w:hanging="360"/>
      </w:pPr>
      <w:rPr>
        <w:rFonts w:ascii="Symbol" w:hAnsi="Symbol" w:hint="default"/>
      </w:rPr>
    </w:lvl>
    <w:lvl w:ilvl="5" w:tplc="A2949918" w:tentative="1">
      <w:start w:val="1"/>
      <w:numFmt w:val="bullet"/>
      <w:lvlText w:val=""/>
      <w:lvlJc w:val="left"/>
      <w:pPr>
        <w:tabs>
          <w:tab w:val="num" w:pos="4320"/>
        </w:tabs>
        <w:ind w:left="4320" w:hanging="360"/>
      </w:pPr>
      <w:rPr>
        <w:rFonts w:ascii="Symbol" w:hAnsi="Symbol" w:hint="default"/>
      </w:rPr>
    </w:lvl>
    <w:lvl w:ilvl="6" w:tplc="D0CEF876" w:tentative="1">
      <w:start w:val="1"/>
      <w:numFmt w:val="bullet"/>
      <w:lvlText w:val=""/>
      <w:lvlJc w:val="left"/>
      <w:pPr>
        <w:tabs>
          <w:tab w:val="num" w:pos="5040"/>
        </w:tabs>
        <w:ind w:left="5040" w:hanging="360"/>
      </w:pPr>
      <w:rPr>
        <w:rFonts w:ascii="Symbol" w:hAnsi="Symbol" w:hint="default"/>
      </w:rPr>
    </w:lvl>
    <w:lvl w:ilvl="7" w:tplc="77A6B9E6" w:tentative="1">
      <w:start w:val="1"/>
      <w:numFmt w:val="bullet"/>
      <w:lvlText w:val=""/>
      <w:lvlJc w:val="left"/>
      <w:pPr>
        <w:tabs>
          <w:tab w:val="num" w:pos="5760"/>
        </w:tabs>
        <w:ind w:left="5760" w:hanging="360"/>
      </w:pPr>
      <w:rPr>
        <w:rFonts w:ascii="Symbol" w:hAnsi="Symbol" w:hint="default"/>
      </w:rPr>
    </w:lvl>
    <w:lvl w:ilvl="8" w:tplc="3F54034C" w:tentative="1">
      <w:start w:val="1"/>
      <w:numFmt w:val="bullet"/>
      <w:lvlText w:val=""/>
      <w:lvlJc w:val="left"/>
      <w:pPr>
        <w:tabs>
          <w:tab w:val="num" w:pos="6480"/>
        </w:tabs>
        <w:ind w:left="6480" w:hanging="360"/>
      </w:pPr>
      <w:rPr>
        <w:rFonts w:ascii="Symbol" w:hAnsi="Symbol" w:hint="default"/>
      </w:rPr>
    </w:lvl>
  </w:abstractNum>
  <w:abstractNum w:abstractNumId="42">
    <w:nsid w:val="79C30457"/>
    <w:multiLevelType w:val="multilevel"/>
    <w:tmpl w:val="E1FC1E12"/>
    <w:lvl w:ilvl="0">
      <w:start w:val="1"/>
      <w:numFmt w:val="bullet"/>
      <w:lvlText w:val=""/>
      <w:lvlJc w:val="left"/>
      <w:pPr>
        <w:tabs>
          <w:tab w:val="num" w:pos="720"/>
        </w:tabs>
        <w:ind w:left="720" w:hanging="360"/>
      </w:pPr>
      <w:rPr>
        <w:rFonts w:ascii="Symbol" w:hAnsi="Symbol" w:hint="default"/>
        <w:color w:val="99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1"/>
  </w:num>
  <w:num w:numId="3">
    <w:abstractNumId w:val="11"/>
  </w:num>
  <w:num w:numId="4">
    <w:abstractNumId w:val="27"/>
  </w:num>
  <w:num w:numId="5">
    <w:abstractNumId w:val="12"/>
  </w:num>
  <w:num w:numId="6">
    <w:abstractNumId w:val="3"/>
  </w:num>
  <w:num w:numId="7">
    <w:abstractNumId w:val="13"/>
  </w:num>
  <w:num w:numId="8">
    <w:abstractNumId w:val="40"/>
  </w:num>
  <w:num w:numId="9">
    <w:abstractNumId w:val="17"/>
  </w:num>
  <w:num w:numId="10">
    <w:abstractNumId w:val="0"/>
  </w:num>
  <w:num w:numId="11">
    <w:abstractNumId w:val="24"/>
  </w:num>
  <w:num w:numId="12">
    <w:abstractNumId w:val="21"/>
  </w:num>
  <w:num w:numId="13">
    <w:abstractNumId w:val="42"/>
  </w:num>
  <w:num w:numId="14">
    <w:abstractNumId w:val="14"/>
  </w:num>
  <w:num w:numId="15">
    <w:abstractNumId w:val="30"/>
  </w:num>
  <w:num w:numId="16">
    <w:abstractNumId w:val="33"/>
  </w:num>
  <w:num w:numId="17">
    <w:abstractNumId w:val="5"/>
  </w:num>
  <w:num w:numId="18">
    <w:abstractNumId w:val="8"/>
  </w:num>
  <w:num w:numId="19">
    <w:abstractNumId w:val="37"/>
  </w:num>
  <w:num w:numId="20">
    <w:abstractNumId w:val="22"/>
  </w:num>
  <w:num w:numId="21">
    <w:abstractNumId w:val="19"/>
  </w:num>
  <w:num w:numId="22">
    <w:abstractNumId w:val="2"/>
  </w:num>
  <w:num w:numId="23">
    <w:abstractNumId w:val="38"/>
  </w:num>
  <w:num w:numId="24">
    <w:abstractNumId w:val="7"/>
  </w:num>
  <w:num w:numId="25">
    <w:abstractNumId w:val="4"/>
  </w:num>
  <w:num w:numId="26">
    <w:abstractNumId w:val="9"/>
  </w:num>
  <w:num w:numId="27">
    <w:abstractNumId w:val="1"/>
  </w:num>
  <w:num w:numId="28">
    <w:abstractNumId w:val="16"/>
  </w:num>
  <w:num w:numId="29">
    <w:abstractNumId w:val="39"/>
  </w:num>
  <w:num w:numId="30">
    <w:abstractNumId w:val="18"/>
  </w:num>
  <w:num w:numId="31">
    <w:abstractNumId w:val="34"/>
  </w:num>
  <w:num w:numId="32">
    <w:abstractNumId w:val="36"/>
  </w:num>
  <w:num w:numId="33">
    <w:abstractNumId w:val="31"/>
  </w:num>
  <w:num w:numId="34">
    <w:abstractNumId w:val="25"/>
  </w:num>
  <w:num w:numId="35">
    <w:abstractNumId w:val="26"/>
  </w:num>
  <w:num w:numId="36">
    <w:abstractNumId w:val="29"/>
  </w:num>
  <w:num w:numId="37">
    <w:abstractNumId w:val="23"/>
  </w:num>
  <w:num w:numId="38">
    <w:abstractNumId w:val="20"/>
  </w:num>
  <w:num w:numId="39">
    <w:abstractNumId w:val="6"/>
  </w:num>
  <w:num w:numId="40">
    <w:abstractNumId w:val="32"/>
  </w:num>
  <w:num w:numId="41">
    <w:abstractNumId w:val="10"/>
  </w:num>
  <w:num w:numId="42">
    <w:abstractNumId w:val="28"/>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7C4C57"/>
    <w:rsid w:val="000B581C"/>
    <w:rsid w:val="00133E64"/>
    <w:rsid w:val="001612A3"/>
    <w:rsid w:val="001E18BC"/>
    <w:rsid w:val="00214CF9"/>
    <w:rsid w:val="002641A8"/>
    <w:rsid w:val="002711BC"/>
    <w:rsid w:val="00302282"/>
    <w:rsid w:val="00313680"/>
    <w:rsid w:val="00330A80"/>
    <w:rsid w:val="00334489"/>
    <w:rsid w:val="00377819"/>
    <w:rsid w:val="00405E3F"/>
    <w:rsid w:val="00422DFF"/>
    <w:rsid w:val="00494316"/>
    <w:rsid w:val="004E6FE5"/>
    <w:rsid w:val="00542954"/>
    <w:rsid w:val="0056355C"/>
    <w:rsid w:val="0059689E"/>
    <w:rsid w:val="005C24D3"/>
    <w:rsid w:val="005C7D8C"/>
    <w:rsid w:val="005F3F6B"/>
    <w:rsid w:val="00662861"/>
    <w:rsid w:val="007422B7"/>
    <w:rsid w:val="00776346"/>
    <w:rsid w:val="007B623B"/>
    <w:rsid w:val="007C4417"/>
    <w:rsid w:val="007C4C57"/>
    <w:rsid w:val="007C6A1E"/>
    <w:rsid w:val="008017BD"/>
    <w:rsid w:val="00820533"/>
    <w:rsid w:val="00832B3B"/>
    <w:rsid w:val="00880A70"/>
    <w:rsid w:val="00913523"/>
    <w:rsid w:val="009163FB"/>
    <w:rsid w:val="0095111B"/>
    <w:rsid w:val="00983A5F"/>
    <w:rsid w:val="009A7724"/>
    <w:rsid w:val="009B5FE8"/>
    <w:rsid w:val="00A57CC0"/>
    <w:rsid w:val="00AA260C"/>
    <w:rsid w:val="00AD6483"/>
    <w:rsid w:val="00AE40DE"/>
    <w:rsid w:val="00B36369"/>
    <w:rsid w:val="00B90549"/>
    <w:rsid w:val="00BD0695"/>
    <w:rsid w:val="00C2789E"/>
    <w:rsid w:val="00C32837"/>
    <w:rsid w:val="00D502AC"/>
    <w:rsid w:val="00D769EF"/>
    <w:rsid w:val="00D96A62"/>
    <w:rsid w:val="00DA692C"/>
    <w:rsid w:val="00DD18C4"/>
    <w:rsid w:val="00DD7B88"/>
    <w:rsid w:val="00E64F71"/>
    <w:rsid w:val="00E7635D"/>
    <w:rsid w:val="00F90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time"/>
  <w:shapeDefaults>
    <o:shapedefaults v:ext="edit" spidmax="6146">
      <o:colormru v:ext="edit" colors="#f93,#714789,#6971a9"/>
      <o:colormenu v:ext="edit" fillcolor="#6971a9"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82"/>
    <w:rPr>
      <w:sz w:val="24"/>
      <w:szCs w:val="24"/>
    </w:rPr>
  </w:style>
  <w:style w:type="paragraph" w:styleId="Heading1">
    <w:name w:val="heading 1"/>
    <w:basedOn w:val="Normal"/>
    <w:next w:val="Normal"/>
    <w:qFormat/>
    <w:rsid w:val="00302282"/>
    <w:pPr>
      <w:keepNext/>
      <w:spacing w:after="240"/>
      <w:jc w:val="center"/>
      <w:outlineLvl w:val="0"/>
    </w:pPr>
    <w:rPr>
      <w:rFonts w:ascii="Franklin Gothic Heavy" w:hAnsi="Franklin Gothic Heavy"/>
      <w:color w:val="A50021"/>
      <w:sz w:val="32"/>
    </w:rPr>
  </w:style>
  <w:style w:type="paragraph" w:styleId="Heading2">
    <w:name w:val="heading 2"/>
    <w:basedOn w:val="Normal"/>
    <w:next w:val="Normal"/>
    <w:qFormat/>
    <w:rsid w:val="00302282"/>
    <w:pPr>
      <w:keepNext/>
      <w:jc w:val="center"/>
      <w:outlineLvl w:val="1"/>
    </w:pPr>
    <w:rPr>
      <w:rFonts w:ascii="Franklin Gothic Demi Cond" w:hAnsi="Franklin Gothic Demi Cond"/>
      <w:i/>
      <w:iCs/>
      <w:sz w:val="20"/>
    </w:rPr>
  </w:style>
  <w:style w:type="paragraph" w:styleId="Heading3">
    <w:name w:val="heading 3"/>
    <w:basedOn w:val="Normal"/>
    <w:next w:val="Normal"/>
    <w:qFormat/>
    <w:rsid w:val="00302282"/>
    <w:pPr>
      <w:keepNext/>
      <w:spacing w:before="120"/>
      <w:jc w:val="center"/>
      <w:outlineLvl w:val="2"/>
    </w:pPr>
    <w:rPr>
      <w:rFonts w:ascii="Franklin Gothic Demi Cond" w:hAnsi="Franklin Gothic Demi Cond"/>
      <w:b/>
      <w:bCs/>
      <w:shadow/>
      <w:color w:val="FFCC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02282"/>
    <w:pPr>
      <w:spacing w:after="240" w:line="240" w:lineRule="atLeast"/>
      <w:jc w:val="center"/>
    </w:pPr>
    <w:rPr>
      <w:rFonts w:ascii="Garamond" w:hAnsi="Garamond"/>
      <w:i/>
      <w:iCs/>
      <w:sz w:val="22"/>
      <w:szCs w:val="20"/>
    </w:rPr>
  </w:style>
  <w:style w:type="character" w:styleId="Hyperlink">
    <w:name w:val="Hyperlink"/>
    <w:basedOn w:val="DefaultParagraphFont"/>
    <w:rsid w:val="00302282"/>
    <w:rPr>
      <w:color w:val="660000"/>
      <w:u w:val="single"/>
    </w:rPr>
  </w:style>
  <w:style w:type="paragraph" w:styleId="BodyTextIndent2">
    <w:name w:val="Body Text Indent 2"/>
    <w:basedOn w:val="Normal"/>
    <w:rsid w:val="00302282"/>
    <w:pPr>
      <w:spacing w:before="2040" w:line="240" w:lineRule="atLeast"/>
      <w:ind w:firstLine="720"/>
    </w:pPr>
    <w:rPr>
      <w:rFonts w:ascii="Garamond" w:hAnsi="Garamond"/>
      <w:sz w:val="22"/>
      <w:szCs w:val="20"/>
    </w:rPr>
  </w:style>
  <w:style w:type="paragraph" w:customStyle="1" w:styleId="HeaderBase">
    <w:name w:val="Header Base"/>
    <w:basedOn w:val="Normal"/>
    <w:rsid w:val="00302282"/>
    <w:pPr>
      <w:keepLines/>
      <w:tabs>
        <w:tab w:val="center" w:pos="7200"/>
        <w:tab w:val="right" w:pos="14400"/>
      </w:tabs>
      <w:spacing w:after="240" w:line="240" w:lineRule="atLeast"/>
      <w:jc w:val="center"/>
    </w:pPr>
    <w:rPr>
      <w:rFonts w:ascii="Garamond" w:hAnsi="Garamond"/>
      <w:spacing w:val="80"/>
      <w:sz w:val="22"/>
      <w:szCs w:val="20"/>
    </w:rPr>
  </w:style>
  <w:style w:type="paragraph" w:styleId="Title">
    <w:name w:val="Title"/>
    <w:basedOn w:val="Normal"/>
    <w:qFormat/>
    <w:rsid w:val="00302282"/>
    <w:pPr>
      <w:spacing w:after="240" w:line="240" w:lineRule="atLeast"/>
      <w:jc w:val="center"/>
    </w:pPr>
    <w:rPr>
      <w:rFonts w:ascii="Franklin Gothic Heavy" w:hAnsi="Franklin Gothic Heavy"/>
      <w:sz w:val="32"/>
      <w:szCs w:val="20"/>
    </w:rPr>
  </w:style>
  <w:style w:type="paragraph" w:styleId="BodyText2">
    <w:name w:val="Body Text 2"/>
    <w:basedOn w:val="Normal"/>
    <w:rsid w:val="00302282"/>
    <w:pPr>
      <w:spacing w:after="240" w:line="240" w:lineRule="atLeast"/>
      <w:jc w:val="center"/>
    </w:pPr>
    <w:rPr>
      <w:rFonts w:ascii="Garamond" w:hAnsi="Garamond"/>
      <w:b/>
      <w:bCs/>
      <w:i/>
      <w:iCs/>
      <w:sz w:val="22"/>
      <w:szCs w:val="20"/>
    </w:rPr>
  </w:style>
  <w:style w:type="paragraph" w:styleId="BodyText">
    <w:name w:val="Body Text"/>
    <w:basedOn w:val="Normal"/>
    <w:rsid w:val="00302282"/>
    <w:pPr>
      <w:spacing w:before="1760"/>
      <w:jc w:val="center"/>
    </w:pPr>
    <w:rPr>
      <w:rFonts w:ascii="Garamond" w:hAnsi="Garamond"/>
      <w:i/>
      <w:iCs/>
      <w:color w:val="A50021"/>
    </w:rPr>
  </w:style>
  <w:style w:type="paragraph" w:styleId="BodyTextIndent">
    <w:name w:val="Body Text Indent"/>
    <w:basedOn w:val="Normal"/>
    <w:rsid w:val="00302282"/>
    <w:pPr>
      <w:tabs>
        <w:tab w:val="left" w:pos="720"/>
      </w:tabs>
      <w:spacing w:before="1320"/>
      <w:ind w:left="720" w:hanging="360"/>
      <w:jc w:val="center"/>
    </w:pPr>
    <w:rPr>
      <w:rFonts w:ascii="Garamond" w:hAnsi="Garamond"/>
      <w:i/>
      <w:iCs/>
      <w:color w:val="993300"/>
      <w:sz w:val="22"/>
    </w:rPr>
  </w:style>
  <w:style w:type="paragraph" w:styleId="BalloonText">
    <w:name w:val="Balloon Text"/>
    <w:basedOn w:val="Normal"/>
    <w:semiHidden/>
    <w:rsid w:val="00B90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From the Director, U</vt:lpstr>
    </vt:vector>
  </TitlesOfParts>
  <Company>Microsoft</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Director, U</dc:title>
  <dc:creator>Gateway</dc:creator>
  <cp:lastModifiedBy>tiffanycywang</cp:lastModifiedBy>
  <cp:revision>2</cp:revision>
  <cp:lastPrinted>2012-02-19T22:22:00Z</cp:lastPrinted>
  <dcterms:created xsi:type="dcterms:W3CDTF">2012-02-28T05:15:00Z</dcterms:created>
  <dcterms:modified xsi:type="dcterms:W3CDTF">2012-02-28T05:15:00Z</dcterms:modified>
</cp:coreProperties>
</file>